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F5709" w14:textId="77777777" w:rsidR="00CA693B" w:rsidRPr="00CA693B" w:rsidRDefault="00CA693B" w:rsidP="008B7E64">
      <w:pPr>
        <w:overflowPunct w:val="0"/>
        <w:autoSpaceDE w:val="0"/>
        <w:autoSpaceDN w:val="0"/>
        <w:adjustRightInd w:val="0"/>
        <w:ind w:right="49"/>
        <w:jc w:val="center"/>
        <w:rPr>
          <w:b/>
        </w:rPr>
      </w:pPr>
      <w:r>
        <w:rPr>
          <w:b/>
        </w:rPr>
        <w:t xml:space="preserve">                                                                                                                                  </w:t>
      </w:r>
      <w:r w:rsidRPr="00CA693B">
        <w:rPr>
          <w:b/>
        </w:rPr>
        <w:t xml:space="preserve">Projektas </w:t>
      </w:r>
    </w:p>
    <w:p w14:paraId="2C6AC32C" w14:textId="77777777" w:rsidR="008B7E64" w:rsidRDefault="008B7E64" w:rsidP="008B7E64">
      <w:pPr>
        <w:overflowPunct w:val="0"/>
        <w:autoSpaceDE w:val="0"/>
        <w:autoSpaceDN w:val="0"/>
        <w:adjustRightInd w:val="0"/>
        <w:ind w:right="49"/>
        <w:jc w:val="center"/>
      </w:pPr>
      <w:r>
        <w:rPr>
          <w:noProof/>
          <w:lang w:val="en-US"/>
        </w:rPr>
        <w:drawing>
          <wp:inline distT="0" distB="0" distL="0" distR="0" wp14:anchorId="692716FD" wp14:editId="1BA9D4C9">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6CE2CBA" w14:textId="77777777" w:rsidR="008B7E64" w:rsidRDefault="008B7E64" w:rsidP="008B7E64">
      <w:pPr>
        <w:overflowPunct w:val="0"/>
        <w:autoSpaceDE w:val="0"/>
        <w:autoSpaceDN w:val="0"/>
        <w:adjustRightInd w:val="0"/>
        <w:ind w:right="-273"/>
        <w:jc w:val="center"/>
        <w:rPr>
          <w:szCs w:val="20"/>
        </w:rPr>
      </w:pPr>
    </w:p>
    <w:p w14:paraId="7E96A8D1" w14:textId="77777777" w:rsidR="008B7E64" w:rsidRDefault="008B7E64" w:rsidP="008B7E64">
      <w:pPr>
        <w:overflowPunct w:val="0"/>
        <w:autoSpaceDE w:val="0"/>
        <w:autoSpaceDN w:val="0"/>
        <w:adjustRightInd w:val="0"/>
        <w:jc w:val="center"/>
        <w:rPr>
          <w:b/>
          <w:szCs w:val="20"/>
        </w:rPr>
      </w:pPr>
      <w:r>
        <w:rPr>
          <w:b/>
        </w:rPr>
        <w:t>ANYKŠČIŲ RAJONO SAVIVALDYBĖS</w:t>
      </w:r>
    </w:p>
    <w:p w14:paraId="74D7648A" w14:textId="77777777" w:rsidR="008B7E64" w:rsidRDefault="008B7E64" w:rsidP="008B7E64">
      <w:pPr>
        <w:overflowPunct w:val="0"/>
        <w:autoSpaceDE w:val="0"/>
        <w:autoSpaceDN w:val="0"/>
        <w:adjustRightInd w:val="0"/>
        <w:jc w:val="center"/>
        <w:rPr>
          <w:b/>
        </w:rPr>
      </w:pPr>
      <w:r>
        <w:rPr>
          <w:b/>
        </w:rPr>
        <w:t>TARYBA</w:t>
      </w:r>
    </w:p>
    <w:p w14:paraId="063903D6" w14:textId="77777777" w:rsidR="008B7E64" w:rsidRDefault="008B7E64" w:rsidP="008B7E64">
      <w:pPr>
        <w:overflowPunct w:val="0"/>
        <w:autoSpaceDE w:val="0"/>
        <w:autoSpaceDN w:val="0"/>
        <w:adjustRightInd w:val="0"/>
        <w:jc w:val="center"/>
        <w:rPr>
          <w:b/>
          <w:szCs w:val="20"/>
        </w:rPr>
      </w:pPr>
    </w:p>
    <w:p w14:paraId="5454EC67" w14:textId="77777777" w:rsidR="008B7E64" w:rsidRDefault="008B7E64" w:rsidP="008B7E64">
      <w:pPr>
        <w:overflowPunct w:val="0"/>
        <w:autoSpaceDE w:val="0"/>
        <w:autoSpaceDN w:val="0"/>
        <w:adjustRightInd w:val="0"/>
        <w:jc w:val="center"/>
        <w:rPr>
          <w:b/>
        </w:rPr>
      </w:pPr>
      <w:r>
        <w:rPr>
          <w:b/>
        </w:rPr>
        <w:t>SPRENDIMAS</w:t>
      </w:r>
    </w:p>
    <w:p w14:paraId="58FE0614" w14:textId="77777777" w:rsidR="001041D8" w:rsidRDefault="001041D8" w:rsidP="008B7E64">
      <w:pPr>
        <w:overflowPunct w:val="0"/>
        <w:autoSpaceDE w:val="0"/>
        <w:autoSpaceDN w:val="0"/>
        <w:adjustRightInd w:val="0"/>
        <w:jc w:val="center"/>
        <w:rPr>
          <w:b/>
        </w:rPr>
      </w:pPr>
    </w:p>
    <w:p w14:paraId="243C253A" w14:textId="77777777"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DĖl</w:t>
      </w:r>
      <w:r w:rsidR="00680F30">
        <w:rPr>
          <w:b/>
          <w:caps/>
        </w:rPr>
        <w:t xml:space="preserve"> materialiojo</w:t>
      </w:r>
      <w:r w:rsidR="00115986">
        <w:rPr>
          <w:b/>
          <w:caps/>
        </w:rPr>
        <w:t xml:space="preserve"> ilgalaikio</w:t>
      </w:r>
      <w:r w:rsidR="001922BB">
        <w:rPr>
          <w:b/>
          <w:caps/>
        </w:rPr>
        <w:t xml:space="preserve"> ir trumpalaikio</w:t>
      </w:r>
      <w:r>
        <w:rPr>
          <w:b/>
          <w:caps/>
        </w:rPr>
        <w:t xml:space="preserve"> </w:t>
      </w:r>
      <w:r>
        <w:rPr>
          <w:b/>
          <w:caps/>
        </w:rPr>
        <w:fldChar w:fldCharType="end"/>
      </w:r>
      <w:r w:rsidR="00F0257D">
        <w:rPr>
          <w:b/>
          <w:caps/>
        </w:rPr>
        <w:t>turto</w:t>
      </w:r>
      <w:r w:rsidR="001041D8">
        <w:rPr>
          <w:b/>
          <w:caps/>
        </w:rPr>
        <w:t xml:space="preserve"> perėmimo savivaldybės nuosavybėn ir jo perdavimo valdyti, naudoti ir disponuoti</w:t>
      </w:r>
      <w:r w:rsidR="00082928">
        <w:rPr>
          <w:b/>
          <w:caps/>
        </w:rPr>
        <w:t xml:space="preserve"> juo</w:t>
      </w:r>
      <w:r w:rsidR="001041D8">
        <w:rPr>
          <w:b/>
          <w:caps/>
        </w:rPr>
        <w:t xml:space="preserve"> patikėjimo teise</w:t>
      </w:r>
    </w:p>
    <w:p w14:paraId="326CF47E" w14:textId="77777777" w:rsidR="001041D8" w:rsidRDefault="001041D8" w:rsidP="001041D8">
      <w:pPr>
        <w:overflowPunct w:val="0"/>
        <w:autoSpaceDE w:val="0"/>
        <w:autoSpaceDN w:val="0"/>
        <w:adjustRightInd w:val="0"/>
        <w:rPr>
          <w:b/>
          <w:caps/>
        </w:rPr>
      </w:pPr>
    </w:p>
    <w:p w14:paraId="18EC581F" w14:textId="77777777" w:rsidR="008B7E64" w:rsidRDefault="008B7E64" w:rsidP="008B7E64">
      <w:pPr>
        <w:overflowPunct w:val="0"/>
        <w:autoSpaceDE w:val="0"/>
        <w:autoSpaceDN w:val="0"/>
        <w:adjustRightInd w:val="0"/>
        <w:jc w:val="center"/>
        <w:rPr>
          <w:b/>
          <w:szCs w:val="20"/>
        </w:rPr>
      </w:pPr>
    </w:p>
    <w:p w14:paraId="3DFD68A4" w14:textId="77777777" w:rsidR="008B7E64" w:rsidRDefault="0079701B" w:rsidP="008B7E64">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1922BB">
        <w:t>2022 m. balandžio</w:t>
      </w:r>
      <w:r w:rsidR="003C11F8">
        <w:t xml:space="preserve"> 28</w:t>
      </w:r>
      <w:r w:rsidR="008B7E64">
        <w:t xml:space="preserve"> d.</w:t>
      </w:r>
      <w:r>
        <w:fldChar w:fldCharType="end"/>
      </w:r>
      <w:r w:rsidR="00B14BEA">
        <w:t xml:space="preserve"> Nr. 1-T-</w:t>
      </w:r>
      <w:r w:rsidR="00CB4124">
        <w:t>146</w:t>
      </w:r>
      <w:r w:rsidR="008B7E64">
        <w:fldChar w:fldCharType="begin"/>
      </w:r>
      <w:r w:rsidR="008B7E64">
        <w:instrText xml:space="preserve"> FILLIN "indeksas" \* MERGEFORMAT </w:instrText>
      </w:r>
      <w:r w:rsidR="008B7E64">
        <w:fldChar w:fldCharType="end"/>
      </w:r>
    </w:p>
    <w:p w14:paraId="3DA42B14" w14:textId="77777777" w:rsidR="008B7E64" w:rsidRDefault="008B7E64" w:rsidP="008B7E64">
      <w:pPr>
        <w:overflowPunct w:val="0"/>
        <w:autoSpaceDE w:val="0"/>
        <w:autoSpaceDN w:val="0"/>
        <w:adjustRightInd w:val="0"/>
        <w:jc w:val="center"/>
        <w:rPr>
          <w:b/>
          <w:szCs w:val="20"/>
        </w:rPr>
      </w:pPr>
      <w:r>
        <w:t>Anykščiai</w:t>
      </w:r>
    </w:p>
    <w:p w14:paraId="5E156D63" w14:textId="77777777" w:rsidR="008B7E64" w:rsidRDefault="008B7E64" w:rsidP="008B7E64">
      <w:pPr>
        <w:pStyle w:val="Pagrindinistekstas"/>
        <w:rPr>
          <w:bCs w:val="0"/>
        </w:rPr>
      </w:pPr>
    </w:p>
    <w:p w14:paraId="771267F9" w14:textId="77777777" w:rsidR="008B7E64" w:rsidRDefault="008B7E64" w:rsidP="00A642E7">
      <w:pPr>
        <w:spacing w:before="240" w:line="360" w:lineRule="auto"/>
        <w:jc w:val="both"/>
        <w:rPr>
          <w:bCs/>
        </w:rPr>
      </w:pPr>
      <w:r>
        <w:rPr>
          <w:bCs/>
        </w:rPr>
        <w:t xml:space="preserve">       Vadovaudamasi Lietuvos Respublikos vietos savivaldo</w:t>
      </w:r>
      <w:r w:rsidR="00CA693B">
        <w:rPr>
          <w:bCs/>
        </w:rPr>
        <w:t>s įstatymo 6</w:t>
      </w:r>
      <w:r w:rsidR="00873F43">
        <w:rPr>
          <w:bCs/>
        </w:rPr>
        <w:t xml:space="preserve"> straipsnio</w:t>
      </w:r>
      <w:r w:rsidR="00F55222">
        <w:rPr>
          <w:bCs/>
        </w:rPr>
        <w:t xml:space="preserve"> </w:t>
      </w:r>
      <w:r w:rsidR="00F55222" w:rsidRPr="00575E86">
        <w:rPr>
          <w:bCs/>
        </w:rPr>
        <w:t>5 ir</w:t>
      </w:r>
      <w:r w:rsidR="00873F43" w:rsidRPr="00575E86">
        <w:rPr>
          <w:bCs/>
        </w:rPr>
        <w:t xml:space="preserve"> 6</w:t>
      </w:r>
      <w:r w:rsidR="00F55222">
        <w:rPr>
          <w:bCs/>
        </w:rPr>
        <w:t xml:space="preserve"> punktais,</w:t>
      </w:r>
      <w:r>
        <w:rPr>
          <w:bCs/>
        </w:rPr>
        <w:t xml:space="preserve"> 16 straipsnio 2 dalies 26 punktu, Lietuvos Respublikos valstybės ir savivaldybių turto valdymo, naudojimo ir disponavimo juo įstatymo 6 straipsnio 2</w:t>
      </w:r>
      <w:r w:rsidR="00A5786C">
        <w:rPr>
          <w:bCs/>
        </w:rPr>
        <w:t xml:space="preserve"> punktu, 8 straipsnio 1 dalies 1</w:t>
      </w:r>
      <w:r w:rsidR="0071315D">
        <w:rPr>
          <w:bCs/>
        </w:rPr>
        <w:t xml:space="preserve"> ir 2 punktais</w:t>
      </w:r>
      <w:r>
        <w:rPr>
          <w:bCs/>
        </w:rPr>
        <w:t>, 12 straipsnio 2 dalimi</w:t>
      </w:r>
      <w:r w:rsidR="00A5786C">
        <w:rPr>
          <w:bCs/>
        </w:rPr>
        <w:t>, 20 straipsnio 1 dalies 4 punktu</w:t>
      </w:r>
      <w:r w:rsidR="003E0129">
        <w:rPr>
          <w:bCs/>
        </w:rPr>
        <w:t xml:space="preserve">, </w:t>
      </w:r>
      <w:r w:rsidR="003E0129">
        <w:t>Anykščių rajono savivaldybei nuosavybės teise priklausančio turto perdavimo valdyti, naudoti ir disponuoti juo patikėjimo teise tvarkos aprašo, patvirtinto Anykščių rajono savivaldybė</w:t>
      </w:r>
      <w:r w:rsidR="003B08DC">
        <w:t>s tarybos 2020 m. rugpjūčio 27 d. sprendimu Nr. 1-TS-257</w:t>
      </w:r>
      <w:r w:rsidR="003E0129">
        <w:t xml:space="preserve"> ,,Dėl Anykščių rajono savivaldybei nuosavybės teise priklausančio turto perdavimo valdyti, naudotis ir disponuoti juo patikėjimo teise</w:t>
      </w:r>
      <w:r w:rsidR="00D9718D">
        <w:t xml:space="preserve"> tvarkos aprašo patvirtinimo“, 5.1 papunkčiu, 4, 19 ir 22</w:t>
      </w:r>
      <w:r w:rsidR="003E0129">
        <w:t xml:space="preserve"> punktais</w:t>
      </w:r>
      <w:r>
        <w:rPr>
          <w:bCs/>
        </w:rPr>
        <w:t xml:space="preserve"> bei atsiž</w:t>
      </w:r>
      <w:r w:rsidR="00A5786C">
        <w:rPr>
          <w:bCs/>
        </w:rPr>
        <w:t>velgdama</w:t>
      </w:r>
      <w:r w:rsidR="00C255B4">
        <w:rPr>
          <w:bCs/>
        </w:rPr>
        <w:t xml:space="preserve"> į</w:t>
      </w:r>
      <w:r w:rsidR="00A642E7">
        <w:rPr>
          <w:bCs/>
        </w:rPr>
        <w:t xml:space="preserve"> </w:t>
      </w:r>
      <w:r w:rsidR="0058008E">
        <w:rPr>
          <w:bCs/>
        </w:rPr>
        <w:t>Naci</w:t>
      </w:r>
      <w:r w:rsidR="00C35368">
        <w:rPr>
          <w:bCs/>
        </w:rPr>
        <w:t>onalinės šv</w:t>
      </w:r>
      <w:r w:rsidR="001922BB">
        <w:rPr>
          <w:bCs/>
        </w:rPr>
        <w:t>ietimo agentūros 2022</w:t>
      </w:r>
      <w:r w:rsidR="006722B8">
        <w:rPr>
          <w:bCs/>
        </w:rPr>
        <w:t xml:space="preserve"> m. </w:t>
      </w:r>
      <w:r w:rsidR="004D1CA3">
        <w:rPr>
          <w:bCs/>
        </w:rPr>
        <w:t>kovo 17 d. raštą Nr. SD-1111</w:t>
      </w:r>
      <w:r>
        <w:rPr>
          <w:bCs/>
        </w:rPr>
        <w:t xml:space="preserve"> ,,Dėl</w:t>
      </w:r>
      <w:r w:rsidR="00680F30">
        <w:rPr>
          <w:bCs/>
        </w:rPr>
        <w:t xml:space="preserve"> materialiojo</w:t>
      </w:r>
      <w:r w:rsidR="00115986">
        <w:rPr>
          <w:bCs/>
        </w:rPr>
        <w:t xml:space="preserve"> ilgalaikio</w:t>
      </w:r>
      <w:r w:rsidR="004D1CA3">
        <w:rPr>
          <w:bCs/>
        </w:rPr>
        <w:t xml:space="preserve"> ir trumpalaikio</w:t>
      </w:r>
      <w:r>
        <w:rPr>
          <w:bCs/>
        </w:rPr>
        <w:t xml:space="preserve"> </w:t>
      </w:r>
      <w:r w:rsidR="00115986">
        <w:rPr>
          <w:bCs/>
        </w:rPr>
        <w:t>turto perėmimo savivaldybės nuosavybėn ir jo perdavimo valdyti, naudoti ir disponuoti juo patikėjimo teise</w:t>
      </w:r>
      <w:r w:rsidR="001041D8">
        <w:rPr>
          <w:bCs/>
        </w:rPr>
        <w:t>“</w:t>
      </w:r>
      <w:r w:rsidR="00575E86">
        <w:rPr>
          <w:bCs/>
        </w:rPr>
        <w:t>,</w:t>
      </w:r>
      <w:r>
        <w:rPr>
          <w:bCs/>
        </w:rPr>
        <w:t xml:space="preserve"> Anykščių rajono savivaldybės taryba</w:t>
      </w:r>
      <w:r w:rsidR="00680F30">
        <w:rPr>
          <w:bCs/>
        </w:rPr>
        <w:t xml:space="preserve">                      </w:t>
      </w:r>
      <w:r>
        <w:rPr>
          <w:bCs/>
        </w:rPr>
        <w:t xml:space="preserve"> n u s p r e n d ž i a:</w:t>
      </w:r>
    </w:p>
    <w:p w14:paraId="182BA2B6" w14:textId="77777777" w:rsidR="004D1CA3" w:rsidRDefault="001F0CC4" w:rsidP="00C35368">
      <w:pPr>
        <w:spacing w:line="360" w:lineRule="auto"/>
        <w:jc w:val="both"/>
        <w:rPr>
          <w:bCs/>
        </w:rPr>
      </w:pPr>
      <w:r>
        <w:rPr>
          <w:bCs/>
        </w:rPr>
        <w:t xml:space="preserve">       </w:t>
      </w:r>
      <w:r w:rsidR="00233AD2">
        <w:rPr>
          <w:bCs/>
        </w:rPr>
        <w:t>1.</w:t>
      </w:r>
      <w:r>
        <w:rPr>
          <w:bCs/>
        </w:rPr>
        <w:t xml:space="preserve"> </w:t>
      </w:r>
      <w:r w:rsidR="008B7E64" w:rsidRPr="00C35368">
        <w:rPr>
          <w:bCs/>
        </w:rPr>
        <w:t>Sutikti perimti Anykščių rajono saviva</w:t>
      </w:r>
      <w:r w:rsidR="00A5786C" w:rsidRPr="00C35368">
        <w:rPr>
          <w:bCs/>
        </w:rPr>
        <w:t>l</w:t>
      </w:r>
      <w:r w:rsidR="00873F43">
        <w:rPr>
          <w:bCs/>
        </w:rPr>
        <w:t xml:space="preserve">dybės nuosavybėn </w:t>
      </w:r>
      <w:r w:rsidR="00575E86">
        <w:rPr>
          <w:bCs/>
        </w:rPr>
        <w:t>savarankiškųjų</w:t>
      </w:r>
      <w:r w:rsidR="00A5786C" w:rsidRPr="00C35368">
        <w:rPr>
          <w:bCs/>
        </w:rPr>
        <w:t xml:space="preserve"> savivaldybių</w:t>
      </w:r>
      <w:r w:rsidR="00B02C68">
        <w:rPr>
          <w:bCs/>
        </w:rPr>
        <w:t xml:space="preserve"> funkcij</w:t>
      </w:r>
      <w:r w:rsidR="00485F31" w:rsidRPr="00575E86">
        <w:rPr>
          <w:bCs/>
        </w:rPr>
        <w:t>ų</w:t>
      </w:r>
      <w:r w:rsidR="00B02C68">
        <w:rPr>
          <w:bCs/>
        </w:rPr>
        <w:t xml:space="preserve"> –</w:t>
      </w:r>
      <w:r w:rsidR="00485F31">
        <w:rPr>
          <w:bCs/>
        </w:rPr>
        <w:t xml:space="preserve"> </w:t>
      </w:r>
      <w:r w:rsidR="00485F31" w:rsidRPr="00575E86">
        <w:rPr>
          <w:bCs/>
        </w:rPr>
        <w:t>savivaldybės teritorijoje gyvenančių vaikų iki 16 metų mokymosi pagal privalomojo švietimo programas užtikrinimas ir</w:t>
      </w:r>
      <w:r w:rsidR="00B02C68">
        <w:rPr>
          <w:bCs/>
        </w:rPr>
        <w:t xml:space="preserve"> švietimo pagalbos teikimo mokiniui, mokytojui, šeimai, mokyklai, vaiko minimalios priežiūros priemonių vykdymo organizavimas ir koordinavimas</w:t>
      </w:r>
      <w:r w:rsidR="00C632F1" w:rsidRPr="00233AD2">
        <w:rPr>
          <w:bCs/>
        </w:rPr>
        <w:t xml:space="preserve"> </w:t>
      </w:r>
      <w:r w:rsidR="00C632F1">
        <w:rPr>
          <w:bCs/>
        </w:rPr>
        <w:t>– įgyvendinimui</w:t>
      </w:r>
      <w:r w:rsidR="008B7E64" w:rsidRPr="00C35368">
        <w:rPr>
          <w:bCs/>
        </w:rPr>
        <w:t>, valsty</w:t>
      </w:r>
      <w:r w:rsidR="00CB0BB7" w:rsidRPr="00C35368">
        <w:rPr>
          <w:bCs/>
        </w:rPr>
        <w:t>bei nuosavybės teise priklausantį</w:t>
      </w:r>
      <w:r w:rsidR="0085600A" w:rsidRPr="00C35368">
        <w:rPr>
          <w:bCs/>
        </w:rPr>
        <w:t xml:space="preserve"> ir šiuo metu Nacionalinės švietimo agentūros</w:t>
      </w:r>
      <w:r w:rsidR="00B40FCE" w:rsidRPr="00C35368">
        <w:rPr>
          <w:bCs/>
        </w:rPr>
        <w:t xml:space="preserve"> patikėjimo teise valdomą</w:t>
      </w:r>
      <w:r w:rsidR="004D1CA3">
        <w:rPr>
          <w:bCs/>
        </w:rPr>
        <w:t>:</w:t>
      </w:r>
    </w:p>
    <w:p w14:paraId="5D0DDF48" w14:textId="77777777" w:rsidR="004D1CA3" w:rsidRDefault="004D1CA3" w:rsidP="00C35368">
      <w:pPr>
        <w:spacing w:line="360" w:lineRule="auto"/>
        <w:jc w:val="both"/>
        <w:rPr>
          <w:bCs/>
        </w:rPr>
      </w:pPr>
      <w:r>
        <w:rPr>
          <w:bCs/>
        </w:rPr>
        <w:t xml:space="preserve">       1.1.</w:t>
      </w:r>
      <w:r w:rsidR="00027693">
        <w:rPr>
          <w:bCs/>
        </w:rPr>
        <w:t xml:space="preserve"> </w:t>
      </w:r>
      <w:r w:rsidR="00B14BEA">
        <w:rPr>
          <w:bCs/>
        </w:rPr>
        <w:t>ilgalaikį</w:t>
      </w:r>
      <w:r w:rsidR="004836F9">
        <w:rPr>
          <w:bCs/>
        </w:rPr>
        <w:t xml:space="preserve"> </w:t>
      </w:r>
      <w:r w:rsidR="001A204E">
        <w:rPr>
          <w:bCs/>
        </w:rPr>
        <w:t>materialųjį</w:t>
      </w:r>
      <w:r w:rsidR="00C35368" w:rsidRPr="00C35368">
        <w:rPr>
          <w:bCs/>
        </w:rPr>
        <w:t xml:space="preserve"> turtą</w:t>
      </w:r>
      <w:r w:rsidR="00A5786C" w:rsidRPr="00C35368">
        <w:rPr>
          <w:bCs/>
        </w:rPr>
        <w:t xml:space="preserve"> (</w:t>
      </w:r>
      <w:r w:rsidR="00C35368" w:rsidRPr="00C35368">
        <w:rPr>
          <w:bCs/>
        </w:rPr>
        <w:t xml:space="preserve">1 </w:t>
      </w:r>
      <w:r>
        <w:rPr>
          <w:bCs/>
        </w:rPr>
        <w:t>priedas);</w:t>
      </w:r>
    </w:p>
    <w:p w14:paraId="783BABB6" w14:textId="77777777" w:rsidR="008B7E64" w:rsidRDefault="004D1CA3" w:rsidP="00C35368">
      <w:pPr>
        <w:spacing w:line="360" w:lineRule="auto"/>
        <w:jc w:val="both"/>
        <w:rPr>
          <w:bCs/>
        </w:rPr>
      </w:pPr>
      <w:r>
        <w:rPr>
          <w:bCs/>
        </w:rPr>
        <w:t xml:space="preserve">       1.2. trumpalaikį materialųjį turtą (2 priedas).</w:t>
      </w:r>
      <w:r w:rsidR="008B7E64" w:rsidRPr="00C35368">
        <w:rPr>
          <w:bCs/>
        </w:rPr>
        <w:t xml:space="preserve">  </w:t>
      </w:r>
    </w:p>
    <w:p w14:paraId="24376E2A" w14:textId="77777777" w:rsidR="004D1CA3" w:rsidRDefault="001F0CC4" w:rsidP="003F3CDA">
      <w:pPr>
        <w:spacing w:line="360" w:lineRule="auto"/>
        <w:jc w:val="both"/>
        <w:rPr>
          <w:bCs/>
        </w:rPr>
      </w:pPr>
      <w:r>
        <w:rPr>
          <w:bCs/>
        </w:rPr>
        <w:lastRenderedPageBreak/>
        <w:t xml:space="preserve">       </w:t>
      </w:r>
      <w:r w:rsidR="005842DD">
        <w:rPr>
          <w:bCs/>
        </w:rPr>
        <w:t>2</w:t>
      </w:r>
      <w:r w:rsidR="008B7E64">
        <w:rPr>
          <w:bCs/>
        </w:rPr>
        <w:t>.</w:t>
      </w:r>
      <w:r w:rsidR="008A5BF9">
        <w:rPr>
          <w:bCs/>
        </w:rPr>
        <w:t xml:space="preserve"> </w:t>
      </w:r>
      <w:r w:rsidR="005842DD">
        <w:rPr>
          <w:bCs/>
        </w:rPr>
        <w:t>Perduoti Anykščių rajono šviet</w:t>
      </w:r>
      <w:r w:rsidR="004D1CA3">
        <w:rPr>
          <w:bCs/>
        </w:rPr>
        <w:t>imo įstaigoms sprendimo 1 ir 2 prieduose</w:t>
      </w:r>
      <w:r w:rsidR="00653AAD">
        <w:rPr>
          <w:bCs/>
        </w:rPr>
        <w:t xml:space="preserve"> nurodytą turtą valdyti, naudoti ir disponuoti juo patikėjimo teise, p</w:t>
      </w:r>
      <w:r w:rsidR="008B7E64">
        <w:rPr>
          <w:bCs/>
        </w:rPr>
        <w:t>erėmus</w:t>
      </w:r>
      <w:r w:rsidR="00653AAD">
        <w:rPr>
          <w:bCs/>
        </w:rPr>
        <w:t xml:space="preserve"> jį</w:t>
      </w:r>
      <w:r w:rsidR="008B7E64">
        <w:rPr>
          <w:bCs/>
        </w:rPr>
        <w:t xml:space="preserve"> Anykščių rajono savivaldybės nuosavybėn ir įregistravus</w:t>
      </w:r>
      <w:r w:rsidR="00666BF3">
        <w:rPr>
          <w:bCs/>
        </w:rPr>
        <w:t xml:space="preserve"> jį</w:t>
      </w:r>
      <w:r w:rsidR="008B7E64">
        <w:rPr>
          <w:bCs/>
        </w:rPr>
        <w:t xml:space="preserve"> į Anykščių rajono savivaldybės turto apr</w:t>
      </w:r>
      <w:r w:rsidR="00653AAD">
        <w:rPr>
          <w:bCs/>
        </w:rPr>
        <w:t>ašus</w:t>
      </w:r>
      <w:r w:rsidR="004D1CA3">
        <w:rPr>
          <w:bCs/>
        </w:rPr>
        <w:t>:</w:t>
      </w:r>
    </w:p>
    <w:p w14:paraId="7D89FD46" w14:textId="77777777" w:rsidR="00B14BEA" w:rsidRDefault="004D1CA3" w:rsidP="003F3CDA">
      <w:pPr>
        <w:spacing w:line="360" w:lineRule="auto"/>
        <w:jc w:val="both"/>
        <w:rPr>
          <w:bCs/>
        </w:rPr>
      </w:pPr>
      <w:r>
        <w:rPr>
          <w:bCs/>
        </w:rPr>
        <w:t xml:space="preserve">        2.1. ilgalaikį materialųjį turtą (3</w:t>
      </w:r>
      <w:r w:rsidR="005842DD">
        <w:rPr>
          <w:bCs/>
        </w:rPr>
        <w:t xml:space="preserve"> priedas)</w:t>
      </w:r>
      <w:r>
        <w:rPr>
          <w:bCs/>
        </w:rPr>
        <w:t>;</w:t>
      </w:r>
    </w:p>
    <w:p w14:paraId="31C6533A" w14:textId="77777777" w:rsidR="004D1CA3" w:rsidRDefault="004D1CA3" w:rsidP="003F3CDA">
      <w:pPr>
        <w:spacing w:line="360" w:lineRule="auto"/>
        <w:jc w:val="both"/>
        <w:rPr>
          <w:bCs/>
        </w:rPr>
      </w:pPr>
      <w:r>
        <w:rPr>
          <w:bCs/>
        </w:rPr>
        <w:t xml:space="preserve">        2.2. trumpalaikį materialųjį turtą (4 priedas).</w:t>
      </w:r>
    </w:p>
    <w:p w14:paraId="2073A805" w14:textId="77777777" w:rsidR="005842DD" w:rsidRDefault="00C53F37" w:rsidP="008B7E64">
      <w:pPr>
        <w:spacing w:line="360" w:lineRule="auto"/>
        <w:jc w:val="both"/>
        <w:rPr>
          <w:bCs/>
        </w:rPr>
      </w:pPr>
      <w:r>
        <w:rPr>
          <w:bCs/>
        </w:rPr>
        <w:t xml:space="preserve">       3</w:t>
      </w:r>
      <w:r w:rsidR="00B14BEA">
        <w:rPr>
          <w:bCs/>
        </w:rPr>
        <w:t xml:space="preserve">. </w:t>
      </w:r>
      <w:r w:rsidR="00653AAD">
        <w:rPr>
          <w:bCs/>
        </w:rPr>
        <w:t xml:space="preserve">Naudoti </w:t>
      </w:r>
      <w:r w:rsidR="00B14BEA">
        <w:rPr>
          <w:bCs/>
        </w:rPr>
        <w:t>Anykščių rajono s</w:t>
      </w:r>
      <w:r w:rsidR="00653AAD">
        <w:rPr>
          <w:bCs/>
        </w:rPr>
        <w:t>avivaldybės nuosavybėn perduotą turtą,</w:t>
      </w:r>
      <w:r w:rsidR="005842DD">
        <w:rPr>
          <w:bCs/>
        </w:rPr>
        <w:t xml:space="preserve"> įrengiant švi</w:t>
      </w:r>
      <w:r w:rsidR="004D1CA3">
        <w:rPr>
          <w:bCs/>
        </w:rPr>
        <w:t>etimo įstaigose hibridiniam mokymui ir ugdymo kokybės užtikrinimui pandemijos sąlygomis</w:t>
      </w:r>
      <w:r w:rsidR="005842DD">
        <w:rPr>
          <w:bCs/>
        </w:rPr>
        <w:t>.</w:t>
      </w:r>
    </w:p>
    <w:p w14:paraId="10019A64" w14:textId="77777777" w:rsidR="008B7E64" w:rsidRDefault="00C53F37" w:rsidP="008B7E64">
      <w:pPr>
        <w:spacing w:line="360" w:lineRule="auto"/>
        <w:jc w:val="both"/>
      </w:pPr>
      <w:r>
        <w:t xml:space="preserve">       4</w:t>
      </w:r>
      <w:r w:rsidR="008B7E64">
        <w:t>. Įgalioti Anykščių rajono savivaldybės administracijos direktorių Anykščių rajono savivaldybės</w:t>
      </w:r>
      <w:r w:rsidR="0028041B">
        <w:t xml:space="preserve"> vardu pasirašyti šio sprendimo</w:t>
      </w:r>
      <w:r w:rsidR="00E230D4">
        <w:t xml:space="preserve"> </w:t>
      </w:r>
      <w:r w:rsidR="00B14BEA">
        <w:t>1–</w:t>
      </w:r>
      <w:r w:rsidR="005842DD">
        <w:t>2</w:t>
      </w:r>
      <w:r w:rsidR="009220C1">
        <w:t xml:space="preserve"> prieduose</w:t>
      </w:r>
      <w:r w:rsidR="008B7E64">
        <w:t xml:space="preserve"> nurodyt</w:t>
      </w:r>
      <w:r w:rsidR="004847D4">
        <w:t>o turto</w:t>
      </w:r>
      <w:r w:rsidR="009220C1">
        <w:t xml:space="preserve"> perdavimo ir priėmimo</w:t>
      </w:r>
      <w:r w:rsidR="00A3434D">
        <w:t xml:space="preserve"> aktus</w:t>
      </w:r>
      <w:r w:rsidR="008B7E64">
        <w:t>.</w:t>
      </w:r>
    </w:p>
    <w:p w14:paraId="288CA840" w14:textId="77777777" w:rsidR="001F0CC4" w:rsidRDefault="00B5207F" w:rsidP="001F0CC4">
      <w:pPr>
        <w:spacing w:line="360" w:lineRule="auto"/>
        <w:jc w:val="both"/>
      </w:pPr>
      <w:r>
        <w:t xml:space="preserve">      </w:t>
      </w:r>
      <w:r w:rsidR="0036747B">
        <w:t xml:space="preserve"> </w:t>
      </w:r>
      <w:r w:rsidR="001F0CC4" w:rsidRPr="00BA7FD1">
        <w:t xml:space="preserve">Šis </w:t>
      </w:r>
      <w:r w:rsidR="001F0CC4">
        <w:t>sprendimas</w:t>
      </w:r>
      <w:r w:rsidR="001F0CC4" w:rsidRPr="00BA7FD1">
        <w:t xml:space="preserve"> per vieną mėnesį gali būti skundžiamas Anykščių rajono savivaldybės </w:t>
      </w:r>
      <w:r w:rsidR="001F0CC4">
        <w:t>tarybai (J. Biliūno g. 23, 29111</w:t>
      </w:r>
      <w:r w:rsidR="001F0CC4" w:rsidRPr="00BA7FD1">
        <w:t xml:space="preserve"> Anykščiai) Lietuvos Respublikos viešojo administravimo įstatymo nustatyta tvarka arba Lietuvos</w:t>
      </w:r>
      <w:r w:rsidR="001F0CC4"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1F0CC4" w:rsidRPr="00BA7FD1">
        <w:t>Respublikos administracinių bylų teisenos įstatymo nustatyta tvarka.</w:t>
      </w:r>
    </w:p>
    <w:p w14:paraId="371F6263" w14:textId="77777777" w:rsidR="008A5BF9" w:rsidRDefault="008A5BF9" w:rsidP="001F0CC4">
      <w:pPr>
        <w:spacing w:line="360" w:lineRule="auto"/>
        <w:jc w:val="both"/>
      </w:pPr>
    </w:p>
    <w:p w14:paraId="4A0E4036" w14:textId="77777777" w:rsidR="008B7E64" w:rsidRDefault="00F61F74" w:rsidP="00F61F74">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rsidR="00E230D4">
        <w:t xml:space="preserve">    </w:t>
      </w:r>
      <w:r w:rsidR="000D3E42">
        <w:t xml:space="preserve">       </w:t>
      </w:r>
      <w:r w:rsidR="004847D4">
        <w:t xml:space="preserve">     </w:t>
      </w:r>
      <w:r w:rsidR="000D3E42">
        <w:t xml:space="preserve"> </w:t>
      </w:r>
      <w:r w:rsidR="001F0CC4">
        <w:t xml:space="preserve"> </w:t>
      </w:r>
      <w:r w:rsidR="008A5BF9">
        <w:t xml:space="preserve">      </w:t>
      </w:r>
      <w:r w:rsidR="001F0CC4">
        <w:t xml:space="preserve"> </w:t>
      </w:r>
      <w:r>
        <w:t>Sigutis Obelevičius</w:t>
      </w:r>
    </w:p>
    <w:p w14:paraId="1FC24610" w14:textId="77777777" w:rsidR="008B7E64" w:rsidRDefault="008B7E64" w:rsidP="008B7E64">
      <w:pPr>
        <w:pStyle w:val="Pagrindinistekstas"/>
        <w:tabs>
          <w:tab w:val="right" w:pos="9638"/>
        </w:tabs>
        <w:spacing w:line="360" w:lineRule="auto"/>
        <w:jc w:val="center"/>
      </w:pPr>
    </w:p>
    <w:p w14:paraId="7B06A39C" w14:textId="77777777" w:rsidR="008B7E64" w:rsidRDefault="008B7E64" w:rsidP="008B7E64">
      <w:pPr>
        <w:overflowPunct w:val="0"/>
        <w:autoSpaceDE w:val="0"/>
        <w:autoSpaceDN w:val="0"/>
        <w:adjustRightInd w:val="0"/>
      </w:pPr>
    </w:p>
    <w:p w14:paraId="48BF82AB" w14:textId="77777777" w:rsidR="008B7E64" w:rsidRDefault="008B7E64" w:rsidP="008B7E64">
      <w:pPr>
        <w:overflowPunct w:val="0"/>
        <w:autoSpaceDE w:val="0"/>
        <w:autoSpaceDN w:val="0"/>
        <w:adjustRightInd w:val="0"/>
      </w:pPr>
    </w:p>
    <w:p w14:paraId="7604C2A5" w14:textId="77777777" w:rsidR="008B7E64" w:rsidRDefault="008B7E64" w:rsidP="008B7E64">
      <w:pPr>
        <w:overflowPunct w:val="0"/>
        <w:autoSpaceDE w:val="0"/>
        <w:autoSpaceDN w:val="0"/>
        <w:adjustRightInd w:val="0"/>
      </w:pPr>
    </w:p>
    <w:p w14:paraId="2FAC1CB1" w14:textId="77777777" w:rsidR="008B7E64" w:rsidRDefault="008B7E64" w:rsidP="008B7E64">
      <w:pPr>
        <w:overflowPunct w:val="0"/>
        <w:autoSpaceDE w:val="0"/>
        <w:autoSpaceDN w:val="0"/>
        <w:adjustRightInd w:val="0"/>
      </w:pPr>
    </w:p>
    <w:p w14:paraId="78D589BD" w14:textId="77777777" w:rsidR="008B7E64" w:rsidRDefault="008B7E64" w:rsidP="008B7E64">
      <w:pPr>
        <w:overflowPunct w:val="0"/>
        <w:autoSpaceDE w:val="0"/>
        <w:autoSpaceDN w:val="0"/>
        <w:adjustRightInd w:val="0"/>
      </w:pPr>
    </w:p>
    <w:p w14:paraId="331216E4" w14:textId="77777777" w:rsidR="008B7E64" w:rsidRDefault="008B7E64" w:rsidP="008B7E64">
      <w:pPr>
        <w:overflowPunct w:val="0"/>
        <w:autoSpaceDE w:val="0"/>
        <w:autoSpaceDN w:val="0"/>
        <w:adjustRightInd w:val="0"/>
      </w:pPr>
    </w:p>
    <w:p w14:paraId="5804ECC9" w14:textId="77777777" w:rsidR="00873F43" w:rsidRDefault="00873F43" w:rsidP="008B7E64">
      <w:pPr>
        <w:overflowPunct w:val="0"/>
        <w:autoSpaceDE w:val="0"/>
        <w:autoSpaceDN w:val="0"/>
        <w:adjustRightInd w:val="0"/>
      </w:pPr>
    </w:p>
    <w:p w14:paraId="4FFCD18E" w14:textId="77777777" w:rsidR="001F0CC4" w:rsidRDefault="001F0CC4" w:rsidP="008B7E64">
      <w:pPr>
        <w:overflowPunct w:val="0"/>
        <w:autoSpaceDE w:val="0"/>
        <w:autoSpaceDN w:val="0"/>
        <w:adjustRightInd w:val="0"/>
      </w:pPr>
    </w:p>
    <w:p w14:paraId="31001C10" w14:textId="77777777" w:rsidR="00873F43" w:rsidRDefault="00873F43" w:rsidP="008B7E64">
      <w:pPr>
        <w:overflowPunct w:val="0"/>
        <w:autoSpaceDE w:val="0"/>
        <w:autoSpaceDN w:val="0"/>
        <w:adjustRightInd w:val="0"/>
      </w:pPr>
    </w:p>
    <w:p w14:paraId="6C4165BB" w14:textId="77777777" w:rsidR="00873F43" w:rsidRDefault="00873F43" w:rsidP="008B7E64">
      <w:pPr>
        <w:overflowPunct w:val="0"/>
        <w:autoSpaceDE w:val="0"/>
        <w:autoSpaceDN w:val="0"/>
        <w:adjustRightInd w:val="0"/>
      </w:pPr>
    </w:p>
    <w:p w14:paraId="23E8A18F" w14:textId="77777777" w:rsidR="00B32710" w:rsidRDefault="00B32710" w:rsidP="008B7E64">
      <w:pPr>
        <w:overflowPunct w:val="0"/>
        <w:autoSpaceDE w:val="0"/>
        <w:autoSpaceDN w:val="0"/>
        <w:adjustRightInd w:val="0"/>
      </w:pPr>
    </w:p>
    <w:p w14:paraId="2E8AB0B5" w14:textId="77777777" w:rsidR="00B32710" w:rsidRDefault="00B32710" w:rsidP="008B7E64">
      <w:pPr>
        <w:overflowPunct w:val="0"/>
        <w:autoSpaceDE w:val="0"/>
        <w:autoSpaceDN w:val="0"/>
        <w:adjustRightInd w:val="0"/>
      </w:pPr>
    </w:p>
    <w:p w14:paraId="19A9EDB7" w14:textId="77777777" w:rsidR="00B32710" w:rsidRDefault="00B32710" w:rsidP="008B7E64">
      <w:pPr>
        <w:overflowPunct w:val="0"/>
        <w:autoSpaceDE w:val="0"/>
        <w:autoSpaceDN w:val="0"/>
        <w:adjustRightInd w:val="0"/>
      </w:pPr>
    </w:p>
    <w:p w14:paraId="271156C8" w14:textId="77777777" w:rsidR="005842DD" w:rsidRDefault="005842DD" w:rsidP="008B7E64">
      <w:pPr>
        <w:overflowPunct w:val="0"/>
        <w:autoSpaceDE w:val="0"/>
        <w:autoSpaceDN w:val="0"/>
        <w:adjustRightInd w:val="0"/>
      </w:pPr>
    </w:p>
    <w:p w14:paraId="5F3AED34" w14:textId="77777777" w:rsidR="005842DD" w:rsidRDefault="005842DD" w:rsidP="008B7E64">
      <w:pPr>
        <w:overflowPunct w:val="0"/>
        <w:autoSpaceDE w:val="0"/>
        <w:autoSpaceDN w:val="0"/>
        <w:adjustRightInd w:val="0"/>
      </w:pPr>
    </w:p>
    <w:p w14:paraId="72AAC6B8" w14:textId="77777777" w:rsidR="005842DD" w:rsidRDefault="005842DD" w:rsidP="008B7E64">
      <w:pPr>
        <w:overflowPunct w:val="0"/>
        <w:autoSpaceDE w:val="0"/>
        <w:autoSpaceDN w:val="0"/>
        <w:adjustRightInd w:val="0"/>
      </w:pPr>
    </w:p>
    <w:p w14:paraId="1C967117" w14:textId="77777777" w:rsidR="005842DD" w:rsidRDefault="005842DD" w:rsidP="008B7E64">
      <w:pPr>
        <w:overflowPunct w:val="0"/>
        <w:autoSpaceDE w:val="0"/>
        <w:autoSpaceDN w:val="0"/>
        <w:adjustRightInd w:val="0"/>
      </w:pPr>
    </w:p>
    <w:p w14:paraId="527D36BA" w14:textId="77777777" w:rsidR="005842DD" w:rsidRDefault="005842DD" w:rsidP="008B7E64">
      <w:pPr>
        <w:overflowPunct w:val="0"/>
        <w:autoSpaceDE w:val="0"/>
        <w:autoSpaceDN w:val="0"/>
        <w:adjustRightInd w:val="0"/>
      </w:pPr>
    </w:p>
    <w:p w14:paraId="28A96054" w14:textId="77777777" w:rsidR="005842DD" w:rsidRDefault="005842DD" w:rsidP="008B7E64">
      <w:pPr>
        <w:overflowPunct w:val="0"/>
        <w:autoSpaceDE w:val="0"/>
        <w:autoSpaceDN w:val="0"/>
        <w:adjustRightInd w:val="0"/>
      </w:pPr>
    </w:p>
    <w:p w14:paraId="04E1396E" w14:textId="77777777" w:rsidR="005842DD" w:rsidRDefault="005842DD" w:rsidP="008B7E64">
      <w:pPr>
        <w:overflowPunct w:val="0"/>
        <w:autoSpaceDE w:val="0"/>
        <w:autoSpaceDN w:val="0"/>
        <w:adjustRightInd w:val="0"/>
      </w:pPr>
    </w:p>
    <w:p w14:paraId="4F64EC4E" w14:textId="77777777" w:rsidR="00B933C2" w:rsidRDefault="00B933C2" w:rsidP="008B7E64">
      <w:pPr>
        <w:overflowPunct w:val="0"/>
        <w:autoSpaceDE w:val="0"/>
        <w:autoSpaceDN w:val="0"/>
        <w:adjustRightInd w:val="0"/>
      </w:pPr>
    </w:p>
    <w:p w14:paraId="6DCA40C7" w14:textId="77777777" w:rsidR="001A3ACA" w:rsidRDefault="001A3ACA" w:rsidP="008B7E64">
      <w:pPr>
        <w:overflowPunct w:val="0"/>
        <w:autoSpaceDE w:val="0"/>
        <w:autoSpaceDN w:val="0"/>
        <w:adjustRightInd w:val="0"/>
      </w:pPr>
    </w:p>
    <w:p w14:paraId="03240756" w14:textId="77777777" w:rsidR="008B7E64" w:rsidRDefault="008B7E64" w:rsidP="008B7E64">
      <w:pPr>
        <w:overflowPunct w:val="0"/>
        <w:autoSpaceDE w:val="0"/>
        <w:autoSpaceDN w:val="0"/>
        <w:adjustRightInd w:val="0"/>
      </w:pPr>
    </w:p>
    <w:p w14:paraId="183A173B" w14:textId="77777777" w:rsidR="008B7E64" w:rsidRDefault="008B7E64" w:rsidP="008B7E64">
      <w:pPr>
        <w:overflowPunct w:val="0"/>
        <w:autoSpaceDE w:val="0"/>
        <w:autoSpaceDN w:val="0"/>
        <w:adjustRightInd w:val="0"/>
      </w:pPr>
      <w:r>
        <w:t xml:space="preserve">                                                         </w:t>
      </w:r>
      <w:r w:rsidR="00CB4124">
        <w:t xml:space="preserve">                          </w:t>
      </w:r>
      <w:r>
        <w:t>Anykščių rajono savivaldybės tarybos</w:t>
      </w:r>
    </w:p>
    <w:p w14:paraId="0799F3A1" w14:textId="77777777" w:rsidR="008B7E64" w:rsidRDefault="008B7E64" w:rsidP="008B7E64">
      <w:pPr>
        <w:overflowPunct w:val="0"/>
        <w:autoSpaceDE w:val="0"/>
        <w:autoSpaceDN w:val="0"/>
        <w:adjustRightInd w:val="0"/>
      </w:pPr>
      <w:r>
        <w:t xml:space="preserve">                                                             </w:t>
      </w:r>
      <w:r w:rsidR="00F61F74">
        <w:t xml:space="preserve">          </w:t>
      </w:r>
      <w:r w:rsidR="00524EAF">
        <w:t xml:space="preserve">   </w:t>
      </w:r>
      <w:r w:rsidR="005842DD">
        <w:t xml:space="preserve">  </w:t>
      </w:r>
      <w:r w:rsidR="00CB4124">
        <w:t xml:space="preserve">       </w:t>
      </w:r>
      <w:r w:rsidR="004E49D3">
        <w:t>2022 m. balandžio</w:t>
      </w:r>
      <w:r w:rsidR="003C11F8">
        <w:t xml:space="preserve"> 28</w:t>
      </w:r>
      <w:r w:rsidR="00F61F74">
        <w:t xml:space="preserve"> d. sprendimo Nr. 1-T-</w:t>
      </w:r>
      <w:r w:rsidR="00CB4124">
        <w:t>146</w:t>
      </w:r>
    </w:p>
    <w:p w14:paraId="38240CA7" w14:textId="77777777" w:rsidR="008B7E64" w:rsidRDefault="008B7E64" w:rsidP="008B7E64">
      <w:pPr>
        <w:overflowPunct w:val="0"/>
        <w:autoSpaceDE w:val="0"/>
        <w:autoSpaceDN w:val="0"/>
        <w:adjustRightInd w:val="0"/>
      </w:pPr>
      <w:r>
        <w:t xml:space="preserve">                                                           </w:t>
      </w:r>
      <w:r w:rsidR="00CB4124">
        <w:t xml:space="preserve">                        </w:t>
      </w:r>
      <w:r w:rsidR="000D3E42">
        <w:t xml:space="preserve">1 </w:t>
      </w:r>
      <w:r>
        <w:t>priedas</w:t>
      </w:r>
    </w:p>
    <w:p w14:paraId="5A06401A" w14:textId="77777777" w:rsidR="00524EAF" w:rsidRDefault="00524EAF" w:rsidP="008B7E64">
      <w:pPr>
        <w:overflowPunct w:val="0"/>
        <w:autoSpaceDE w:val="0"/>
        <w:autoSpaceDN w:val="0"/>
        <w:adjustRightInd w:val="0"/>
      </w:pPr>
    </w:p>
    <w:p w14:paraId="3CD612B1" w14:textId="77777777" w:rsidR="00524EAF" w:rsidRDefault="00B14BEA" w:rsidP="00524EAF">
      <w:pPr>
        <w:overflowPunct w:val="0"/>
        <w:autoSpaceDE w:val="0"/>
        <w:autoSpaceDN w:val="0"/>
        <w:adjustRightInd w:val="0"/>
        <w:jc w:val="center"/>
      </w:pPr>
      <w:r>
        <w:t>ILGALAIKIO</w:t>
      </w:r>
      <w:r w:rsidR="005842DD">
        <w:t xml:space="preserve"> </w:t>
      </w:r>
      <w:r w:rsidR="001A204E">
        <w:t>MATERIALIOJO</w:t>
      </w:r>
      <w:r>
        <w:t xml:space="preserve"> </w:t>
      </w:r>
      <w:r w:rsidR="00524EAF">
        <w:t>TURTO, PERIMAMO ANYKŠČIŲ RAJONO SAVIVALDYBĖS NUOSAVYBĖN, SĄRAŠAS</w:t>
      </w:r>
    </w:p>
    <w:p w14:paraId="7B97E3B1" w14:textId="77777777" w:rsidR="003F11F1" w:rsidRDefault="003F11F1" w:rsidP="00524EAF">
      <w:pPr>
        <w:overflowPunct w:val="0"/>
        <w:autoSpaceDE w:val="0"/>
        <w:autoSpaceDN w:val="0"/>
        <w:adjustRightInd w:val="0"/>
        <w:jc w:val="center"/>
      </w:pPr>
    </w:p>
    <w:tbl>
      <w:tblPr>
        <w:tblStyle w:val="Lentelstinklelis"/>
        <w:tblW w:w="0" w:type="auto"/>
        <w:tblLayout w:type="fixed"/>
        <w:tblLook w:val="04A0" w:firstRow="1" w:lastRow="0" w:firstColumn="1" w:lastColumn="0" w:noHBand="0" w:noVBand="1"/>
      </w:tblPr>
      <w:tblGrid>
        <w:gridCol w:w="3085"/>
        <w:gridCol w:w="1418"/>
        <w:gridCol w:w="993"/>
        <w:gridCol w:w="1551"/>
        <w:gridCol w:w="1425"/>
        <w:gridCol w:w="1417"/>
      </w:tblGrid>
      <w:tr w:rsidR="00AA635A" w14:paraId="1FBE9BCD" w14:textId="77777777" w:rsidTr="004C5925">
        <w:tc>
          <w:tcPr>
            <w:tcW w:w="3085" w:type="dxa"/>
          </w:tcPr>
          <w:p w14:paraId="0D0703E0" w14:textId="77777777" w:rsidR="00AA635A" w:rsidRDefault="00AA635A" w:rsidP="00AA635A">
            <w:pPr>
              <w:overflowPunct w:val="0"/>
              <w:autoSpaceDE w:val="0"/>
              <w:autoSpaceDN w:val="0"/>
              <w:adjustRightInd w:val="0"/>
              <w:jc w:val="center"/>
            </w:pPr>
          </w:p>
          <w:p w14:paraId="612C648A" w14:textId="77777777" w:rsidR="00AA635A" w:rsidRDefault="00AA635A" w:rsidP="000025CC">
            <w:pPr>
              <w:overflowPunct w:val="0"/>
              <w:autoSpaceDE w:val="0"/>
              <w:autoSpaceDN w:val="0"/>
              <w:adjustRightInd w:val="0"/>
              <w:jc w:val="center"/>
            </w:pPr>
            <w:r>
              <w:t xml:space="preserve">Turto pavadinimas </w:t>
            </w:r>
          </w:p>
        </w:tc>
        <w:tc>
          <w:tcPr>
            <w:tcW w:w="1418" w:type="dxa"/>
          </w:tcPr>
          <w:p w14:paraId="7F19FCDD" w14:textId="77777777" w:rsidR="00AA635A" w:rsidRDefault="00AA635A" w:rsidP="00524EAF">
            <w:pPr>
              <w:overflowPunct w:val="0"/>
              <w:autoSpaceDE w:val="0"/>
              <w:autoSpaceDN w:val="0"/>
              <w:adjustRightInd w:val="0"/>
              <w:jc w:val="center"/>
            </w:pPr>
            <w:r>
              <w:t>Inventorinis numeris</w:t>
            </w:r>
          </w:p>
        </w:tc>
        <w:tc>
          <w:tcPr>
            <w:tcW w:w="993" w:type="dxa"/>
          </w:tcPr>
          <w:p w14:paraId="2306985B" w14:textId="77777777" w:rsidR="00AA635A" w:rsidRDefault="00AA635A" w:rsidP="00524EAF">
            <w:pPr>
              <w:overflowPunct w:val="0"/>
              <w:autoSpaceDE w:val="0"/>
              <w:autoSpaceDN w:val="0"/>
              <w:adjustRightInd w:val="0"/>
              <w:jc w:val="center"/>
            </w:pPr>
            <w:r>
              <w:t>Kiekis, vnt.</w:t>
            </w:r>
          </w:p>
        </w:tc>
        <w:tc>
          <w:tcPr>
            <w:tcW w:w="1551" w:type="dxa"/>
          </w:tcPr>
          <w:p w14:paraId="4F0FAE74" w14:textId="77777777" w:rsidR="00AA635A" w:rsidRDefault="00AA635A" w:rsidP="00524EAF">
            <w:pPr>
              <w:overflowPunct w:val="0"/>
              <w:autoSpaceDE w:val="0"/>
              <w:autoSpaceDN w:val="0"/>
              <w:adjustRightInd w:val="0"/>
              <w:jc w:val="center"/>
            </w:pPr>
            <w:r>
              <w:t>Vieneto įsigijimo vertė, Eur (su PVM)</w:t>
            </w:r>
          </w:p>
        </w:tc>
        <w:tc>
          <w:tcPr>
            <w:tcW w:w="1425" w:type="dxa"/>
          </w:tcPr>
          <w:p w14:paraId="27A4785A" w14:textId="77777777" w:rsidR="00AA635A" w:rsidRDefault="00AA635A" w:rsidP="00524EAF">
            <w:pPr>
              <w:overflowPunct w:val="0"/>
              <w:autoSpaceDE w:val="0"/>
              <w:autoSpaceDN w:val="0"/>
              <w:adjustRightInd w:val="0"/>
              <w:jc w:val="center"/>
            </w:pPr>
            <w:r>
              <w:t xml:space="preserve">Vieneto likutinė vertė, Eur </w:t>
            </w:r>
            <w:r w:rsidR="00870A7A">
              <w:t xml:space="preserve">(su </w:t>
            </w:r>
            <w:r>
              <w:t>PVM)</w:t>
            </w:r>
          </w:p>
          <w:p w14:paraId="6BA9D0DC" w14:textId="77777777" w:rsidR="00AA635A" w:rsidRDefault="00AA635A" w:rsidP="00524EAF">
            <w:pPr>
              <w:overflowPunct w:val="0"/>
              <w:autoSpaceDE w:val="0"/>
              <w:autoSpaceDN w:val="0"/>
              <w:adjustRightInd w:val="0"/>
              <w:jc w:val="center"/>
            </w:pPr>
            <w:r>
              <w:t>(2022-03-31)</w:t>
            </w:r>
          </w:p>
        </w:tc>
        <w:tc>
          <w:tcPr>
            <w:tcW w:w="1417" w:type="dxa"/>
          </w:tcPr>
          <w:p w14:paraId="6CBE82A7" w14:textId="77777777" w:rsidR="00AA635A" w:rsidRDefault="00AA635A" w:rsidP="00524EAF">
            <w:pPr>
              <w:overflowPunct w:val="0"/>
              <w:autoSpaceDE w:val="0"/>
              <w:autoSpaceDN w:val="0"/>
              <w:adjustRightInd w:val="0"/>
              <w:jc w:val="center"/>
            </w:pPr>
            <w:r>
              <w:t>Bendra likutinė vertė, Eur</w:t>
            </w:r>
          </w:p>
          <w:p w14:paraId="63A72EE3" w14:textId="77777777" w:rsidR="00AA635A" w:rsidRDefault="00AA635A" w:rsidP="00524EAF">
            <w:pPr>
              <w:overflowPunct w:val="0"/>
              <w:autoSpaceDE w:val="0"/>
              <w:autoSpaceDN w:val="0"/>
              <w:adjustRightInd w:val="0"/>
              <w:jc w:val="center"/>
            </w:pPr>
            <w:r>
              <w:t>(su PVM) (2022-03-31)</w:t>
            </w:r>
          </w:p>
        </w:tc>
      </w:tr>
      <w:tr w:rsidR="00AA635A" w14:paraId="4216CD7C" w14:textId="77777777" w:rsidTr="00173FA9">
        <w:tc>
          <w:tcPr>
            <w:tcW w:w="3085" w:type="dxa"/>
          </w:tcPr>
          <w:p w14:paraId="6E6BB913" w14:textId="77777777" w:rsidR="00AA635A" w:rsidRDefault="00AA635A" w:rsidP="000025CC">
            <w:pPr>
              <w:overflowPunct w:val="0"/>
              <w:autoSpaceDE w:val="0"/>
              <w:autoSpaceDN w:val="0"/>
              <w:adjustRightInd w:val="0"/>
            </w:pPr>
            <w:r>
              <w:t>Mobilus vaizdo įrašymo ir transliavimo įrenginys</w:t>
            </w:r>
          </w:p>
        </w:tc>
        <w:tc>
          <w:tcPr>
            <w:tcW w:w="1418" w:type="dxa"/>
          </w:tcPr>
          <w:p w14:paraId="35A7F12F" w14:textId="77777777" w:rsidR="00AA635A" w:rsidRDefault="00AA635A" w:rsidP="003F11F1">
            <w:pPr>
              <w:overflowPunct w:val="0"/>
              <w:autoSpaceDE w:val="0"/>
              <w:autoSpaceDN w:val="0"/>
              <w:adjustRightInd w:val="0"/>
              <w:jc w:val="right"/>
            </w:pPr>
            <w:r>
              <w:t>IT22-000115/1-6</w:t>
            </w:r>
          </w:p>
        </w:tc>
        <w:tc>
          <w:tcPr>
            <w:tcW w:w="993" w:type="dxa"/>
          </w:tcPr>
          <w:p w14:paraId="06DC657B" w14:textId="77777777" w:rsidR="00AA635A" w:rsidRDefault="00AA635A" w:rsidP="00AA635A">
            <w:pPr>
              <w:overflowPunct w:val="0"/>
              <w:autoSpaceDE w:val="0"/>
              <w:autoSpaceDN w:val="0"/>
              <w:adjustRightInd w:val="0"/>
              <w:jc w:val="right"/>
            </w:pPr>
            <w:r>
              <w:t>6</w:t>
            </w:r>
          </w:p>
        </w:tc>
        <w:tc>
          <w:tcPr>
            <w:tcW w:w="1551" w:type="dxa"/>
          </w:tcPr>
          <w:p w14:paraId="502DC526" w14:textId="77777777" w:rsidR="00AA635A" w:rsidRDefault="00AA635A" w:rsidP="003F11F1">
            <w:pPr>
              <w:overflowPunct w:val="0"/>
              <w:autoSpaceDE w:val="0"/>
              <w:autoSpaceDN w:val="0"/>
              <w:adjustRightInd w:val="0"/>
              <w:jc w:val="right"/>
            </w:pPr>
            <w:r>
              <w:t>1 137,40</w:t>
            </w:r>
          </w:p>
        </w:tc>
        <w:tc>
          <w:tcPr>
            <w:tcW w:w="1425" w:type="dxa"/>
          </w:tcPr>
          <w:p w14:paraId="06F115C1" w14:textId="77777777" w:rsidR="00AA635A" w:rsidRDefault="00AA635A" w:rsidP="003F11F1">
            <w:pPr>
              <w:overflowPunct w:val="0"/>
              <w:autoSpaceDE w:val="0"/>
              <w:autoSpaceDN w:val="0"/>
              <w:adjustRightInd w:val="0"/>
              <w:jc w:val="right"/>
            </w:pPr>
            <w:r>
              <w:t>1 137,40</w:t>
            </w:r>
          </w:p>
        </w:tc>
        <w:tc>
          <w:tcPr>
            <w:tcW w:w="1417" w:type="dxa"/>
          </w:tcPr>
          <w:p w14:paraId="69DC4382" w14:textId="77777777" w:rsidR="00AA635A" w:rsidRDefault="00AA635A" w:rsidP="003F11F1">
            <w:pPr>
              <w:overflowPunct w:val="0"/>
              <w:autoSpaceDE w:val="0"/>
              <w:autoSpaceDN w:val="0"/>
              <w:adjustRightInd w:val="0"/>
              <w:jc w:val="right"/>
            </w:pPr>
            <w:r>
              <w:t>6 824,40</w:t>
            </w:r>
          </w:p>
        </w:tc>
      </w:tr>
      <w:tr w:rsidR="00E4453C" w14:paraId="5255A4DF" w14:textId="77777777" w:rsidTr="00650591">
        <w:tc>
          <w:tcPr>
            <w:tcW w:w="4503" w:type="dxa"/>
            <w:gridSpan w:val="2"/>
          </w:tcPr>
          <w:p w14:paraId="7FD5E02A" w14:textId="77777777" w:rsidR="00E4453C" w:rsidRDefault="00E4453C" w:rsidP="00E4453C">
            <w:pPr>
              <w:overflowPunct w:val="0"/>
              <w:autoSpaceDE w:val="0"/>
              <w:autoSpaceDN w:val="0"/>
              <w:adjustRightInd w:val="0"/>
            </w:pPr>
            <w:r>
              <w:t>Iš viso</w:t>
            </w:r>
          </w:p>
        </w:tc>
        <w:tc>
          <w:tcPr>
            <w:tcW w:w="993" w:type="dxa"/>
          </w:tcPr>
          <w:p w14:paraId="4B05AE75" w14:textId="77777777" w:rsidR="00E4453C" w:rsidRDefault="00AA635A">
            <w:pPr>
              <w:overflowPunct w:val="0"/>
              <w:autoSpaceDE w:val="0"/>
              <w:autoSpaceDN w:val="0"/>
              <w:adjustRightInd w:val="0"/>
              <w:jc w:val="right"/>
              <w:rPr>
                <w:rFonts w:ascii="TimesLT" w:hAnsi="TimesLT"/>
              </w:rPr>
            </w:pPr>
            <w:r>
              <w:t>6</w:t>
            </w:r>
          </w:p>
        </w:tc>
        <w:tc>
          <w:tcPr>
            <w:tcW w:w="1551" w:type="dxa"/>
          </w:tcPr>
          <w:p w14:paraId="34029A71" w14:textId="77777777" w:rsidR="00E4453C" w:rsidRDefault="00AA635A">
            <w:pPr>
              <w:overflowPunct w:val="0"/>
              <w:autoSpaceDE w:val="0"/>
              <w:autoSpaceDN w:val="0"/>
              <w:adjustRightInd w:val="0"/>
              <w:jc w:val="right"/>
              <w:rPr>
                <w:rFonts w:ascii="TimesLT" w:hAnsi="TimesLT"/>
              </w:rPr>
            </w:pPr>
            <w:r>
              <w:t>1 137,40</w:t>
            </w:r>
          </w:p>
        </w:tc>
        <w:tc>
          <w:tcPr>
            <w:tcW w:w="1425" w:type="dxa"/>
          </w:tcPr>
          <w:p w14:paraId="62EBB605" w14:textId="77777777" w:rsidR="00E4453C" w:rsidRDefault="00AA635A">
            <w:pPr>
              <w:overflowPunct w:val="0"/>
              <w:autoSpaceDE w:val="0"/>
              <w:autoSpaceDN w:val="0"/>
              <w:adjustRightInd w:val="0"/>
              <w:jc w:val="right"/>
              <w:rPr>
                <w:rFonts w:ascii="TimesLT" w:hAnsi="TimesLT"/>
              </w:rPr>
            </w:pPr>
            <w:r>
              <w:t>1 137,40</w:t>
            </w:r>
          </w:p>
        </w:tc>
        <w:tc>
          <w:tcPr>
            <w:tcW w:w="1417" w:type="dxa"/>
          </w:tcPr>
          <w:p w14:paraId="07B2B6E9" w14:textId="77777777" w:rsidR="00E4453C" w:rsidRDefault="00AA635A">
            <w:pPr>
              <w:overflowPunct w:val="0"/>
              <w:autoSpaceDE w:val="0"/>
              <w:autoSpaceDN w:val="0"/>
              <w:adjustRightInd w:val="0"/>
              <w:jc w:val="right"/>
            </w:pPr>
            <w:r>
              <w:t>6 824,40</w:t>
            </w:r>
          </w:p>
          <w:p w14:paraId="6E1FBAFE" w14:textId="77777777" w:rsidR="00AA635A" w:rsidRDefault="00AA635A">
            <w:pPr>
              <w:overflowPunct w:val="0"/>
              <w:autoSpaceDE w:val="0"/>
              <w:autoSpaceDN w:val="0"/>
              <w:adjustRightInd w:val="0"/>
              <w:jc w:val="right"/>
              <w:rPr>
                <w:rFonts w:ascii="TimesLT" w:hAnsi="TimesLT"/>
              </w:rPr>
            </w:pPr>
          </w:p>
        </w:tc>
      </w:tr>
    </w:tbl>
    <w:p w14:paraId="3AA2EFEE" w14:textId="77777777" w:rsidR="003F11F1" w:rsidRDefault="00D4134E" w:rsidP="00524EAF">
      <w:pPr>
        <w:overflowPunct w:val="0"/>
        <w:autoSpaceDE w:val="0"/>
        <w:autoSpaceDN w:val="0"/>
        <w:adjustRightInd w:val="0"/>
        <w:jc w:val="center"/>
      </w:pPr>
      <w:r>
        <w:t>_______________________________________________</w:t>
      </w:r>
    </w:p>
    <w:p w14:paraId="17DB4D0A" w14:textId="77777777" w:rsidR="003F11F1" w:rsidRDefault="003F11F1" w:rsidP="00524EAF">
      <w:pPr>
        <w:overflowPunct w:val="0"/>
        <w:autoSpaceDE w:val="0"/>
        <w:autoSpaceDN w:val="0"/>
        <w:adjustRightInd w:val="0"/>
        <w:jc w:val="center"/>
      </w:pPr>
    </w:p>
    <w:p w14:paraId="5327285C" w14:textId="77777777" w:rsidR="00D4134E" w:rsidRDefault="00D4134E" w:rsidP="001F02E0">
      <w:pPr>
        <w:overflowPunct w:val="0"/>
        <w:autoSpaceDE w:val="0"/>
        <w:autoSpaceDN w:val="0"/>
        <w:adjustRightInd w:val="0"/>
      </w:pPr>
    </w:p>
    <w:p w14:paraId="20444650" w14:textId="77777777" w:rsidR="00D4134E" w:rsidRDefault="00D4134E" w:rsidP="00524EAF">
      <w:pPr>
        <w:overflowPunct w:val="0"/>
        <w:autoSpaceDE w:val="0"/>
        <w:autoSpaceDN w:val="0"/>
        <w:adjustRightInd w:val="0"/>
        <w:jc w:val="center"/>
      </w:pPr>
    </w:p>
    <w:p w14:paraId="764A2C52" w14:textId="77777777" w:rsidR="00BA796C" w:rsidRDefault="00BA796C" w:rsidP="00524EAF">
      <w:pPr>
        <w:overflowPunct w:val="0"/>
        <w:autoSpaceDE w:val="0"/>
        <w:autoSpaceDN w:val="0"/>
        <w:adjustRightInd w:val="0"/>
        <w:jc w:val="center"/>
      </w:pPr>
    </w:p>
    <w:p w14:paraId="16934E03" w14:textId="77777777" w:rsidR="004312E6" w:rsidRDefault="004312E6" w:rsidP="00524EAF">
      <w:pPr>
        <w:overflowPunct w:val="0"/>
        <w:autoSpaceDE w:val="0"/>
        <w:autoSpaceDN w:val="0"/>
        <w:adjustRightInd w:val="0"/>
        <w:jc w:val="center"/>
      </w:pPr>
    </w:p>
    <w:p w14:paraId="2C248542" w14:textId="77777777" w:rsidR="004312E6" w:rsidRDefault="004312E6" w:rsidP="00524EAF">
      <w:pPr>
        <w:overflowPunct w:val="0"/>
        <w:autoSpaceDE w:val="0"/>
        <w:autoSpaceDN w:val="0"/>
        <w:adjustRightInd w:val="0"/>
        <w:jc w:val="center"/>
      </w:pPr>
    </w:p>
    <w:p w14:paraId="10190959" w14:textId="77777777" w:rsidR="004312E6" w:rsidRDefault="004312E6" w:rsidP="00524EAF">
      <w:pPr>
        <w:overflowPunct w:val="0"/>
        <w:autoSpaceDE w:val="0"/>
        <w:autoSpaceDN w:val="0"/>
        <w:adjustRightInd w:val="0"/>
        <w:jc w:val="center"/>
      </w:pPr>
    </w:p>
    <w:p w14:paraId="2B88630A" w14:textId="77777777" w:rsidR="004312E6" w:rsidRDefault="004312E6" w:rsidP="00524EAF">
      <w:pPr>
        <w:overflowPunct w:val="0"/>
        <w:autoSpaceDE w:val="0"/>
        <w:autoSpaceDN w:val="0"/>
        <w:adjustRightInd w:val="0"/>
        <w:jc w:val="center"/>
      </w:pPr>
    </w:p>
    <w:p w14:paraId="2A4C49F4" w14:textId="77777777" w:rsidR="004312E6" w:rsidRDefault="004312E6" w:rsidP="00524EAF">
      <w:pPr>
        <w:overflowPunct w:val="0"/>
        <w:autoSpaceDE w:val="0"/>
        <w:autoSpaceDN w:val="0"/>
        <w:adjustRightInd w:val="0"/>
        <w:jc w:val="center"/>
      </w:pPr>
    </w:p>
    <w:p w14:paraId="4BBDEEE1" w14:textId="77777777" w:rsidR="004312E6" w:rsidRDefault="004312E6" w:rsidP="00524EAF">
      <w:pPr>
        <w:overflowPunct w:val="0"/>
        <w:autoSpaceDE w:val="0"/>
        <w:autoSpaceDN w:val="0"/>
        <w:adjustRightInd w:val="0"/>
        <w:jc w:val="center"/>
      </w:pPr>
    </w:p>
    <w:p w14:paraId="50821464" w14:textId="77777777" w:rsidR="004312E6" w:rsidRDefault="004312E6" w:rsidP="00524EAF">
      <w:pPr>
        <w:overflowPunct w:val="0"/>
        <w:autoSpaceDE w:val="0"/>
        <w:autoSpaceDN w:val="0"/>
        <w:adjustRightInd w:val="0"/>
        <w:jc w:val="center"/>
      </w:pPr>
    </w:p>
    <w:p w14:paraId="29551453" w14:textId="77777777" w:rsidR="004312E6" w:rsidRDefault="004312E6" w:rsidP="00524EAF">
      <w:pPr>
        <w:overflowPunct w:val="0"/>
        <w:autoSpaceDE w:val="0"/>
        <w:autoSpaceDN w:val="0"/>
        <w:adjustRightInd w:val="0"/>
        <w:jc w:val="center"/>
      </w:pPr>
    </w:p>
    <w:p w14:paraId="3FF97F61" w14:textId="77777777" w:rsidR="004312E6" w:rsidRDefault="004312E6" w:rsidP="00524EAF">
      <w:pPr>
        <w:overflowPunct w:val="0"/>
        <w:autoSpaceDE w:val="0"/>
        <w:autoSpaceDN w:val="0"/>
        <w:adjustRightInd w:val="0"/>
        <w:jc w:val="center"/>
      </w:pPr>
    </w:p>
    <w:p w14:paraId="61989429" w14:textId="77777777" w:rsidR="004312E6" w:rsidRDefault="004312E6" w:rsidP="00524EAF">
      <w:pPr>
        <w:overflowPunct w:val="0"/>
        <w:autoSpaceDE w:val="0"/>
        <w:autoSpaceDN w:val="0"/>
        <w:adjustRightInd w:val="0"/>
        <w:jc w:val="center"/>
      </w:pPr>
    </w:p>
    <w:p w14:paraId="3578E6A0" w14:textId="77777777" w:rsidR="00AA635A" w:rsidRDefault="00AA635A" w:rsidP="00524EAF">
      <w:pPr>
        <w:overflowPunct w:val="0"/>
        <w:autoSpaceDE w:val="0"/>
        <w:autoSpaceDN w:val="0"/>
        <w:adjustRightInd w:val="0"/>
        <w:jc w:val="center"/>
      </w:pPr>
    </w:p>
    <w:p w14:paraId="7A345A05" w14:textId="77777777" w:rsidR="00AA635A" w:rsidRDefault="00AA635A" w:rsidP="00524EAF">
      <w:pPr>
        <w:overflowPunct w:val="0"/>
        <w:autoSpaceDE w:val="0"/>
        <w:autoSpaceDN w:val="0"/>
        <w:adjustRightInd w:val="0"/>
        <w:jc w:val="center"/>
      </w:pPr>
    </w:p>
    <w:p w14:paraId="456E601C" w14:textId="77777777" w:rsidR="00AA635A" w:rsidRDefault="00AA635A" w:rsidP="00524EAF">
      <w:pPr>
        <w:overflowPunct w:val="0"/>
        <w:autoSpaceDE w:val="0"/>
        <w:autoSpaceDN w:val="0"/>
        <w:adjustRightInd w:val="0"/>
        <w:jc w:val="center"/>
      </w:pPr>
    </w:p>
    <w:p w14:paraId="3669FA66" w14:textId="77777777" w:rsidR="00AA635A" w:rsidRDefault="00AA635A" w:rsidP="00524EAF">
      <w:pPr>
        <w:overflowPunct w:val="0"/>
        <w:autoSpaceDE w:val="0"/>
        <w:autoSpaceDN w:val="0"/>
        <w:adjustRightInd w:val="0"/>
        <w:jc w:val="center"/>
      </w:pPr>
    </w:p>
    <w:p w14:paraId="1AB7E7EF" w14:textId="77777777" w:rsidR="00AA635A" w:rsidRDefault="00AA635A" w:rsidP="00524EAF">
      <w:pPr>
        <w:overflowPunct w:val="0"/>
        <w:autoSpaceDE w:val="0"/>
        <w:autoSpaceDN w:val="0"/>
        <w:adjustRightInd w:val="0"/>
        <w:jc w:val="center"/>
      </w:pPr>
    </w:p>
    <w:p w14:paraId="1C497D3D" w14:textId="77777777" w:rsidR="00AA635A" w:rsidRDefault="00AA635A" w:rsidP="00524EAF">
      <w:pPr>
        <w:overflowPunct w:val="0"/>
        <w:autoSpaceDE w:val="0"/>
        <w:autoSpaceDN w:val="0"/>
        <w:adjustRightInd w:val="0"/>
        <w:jc w:val="center"/>
      </w:pPr>
    </w:p>
    <w:p w14:paraId="4A565697" w14:textId="77777777" w:rsidR="00AA635A" w:rsidRDefault="00AA635A" w:rsidP="00524EAF">
      <w:pPr>
        <w:overflowPunct w:val="0"/>
        <w:autoSpaceDE w:val="0"/>
        <w:autoSpaceDN w:val="0"/>
        <w:adjustRightInd w:val="0"/>
        <w:jc w:val="center"/>
      </w:pPr>
    </w:p>
    <w:p w14:paraId="6D44B8FE" w14:textId="77777777" w:rsidR="00AA635A" w:rsidRDefault="00AA635A" w:rsidP="00524EAF">
      <w:pPr>
        <w:overflowPunct w:val="0"/>
        <w:autoSpaceDE w:val="0"/>
        <w:autoSpaceDN w:val="0"/>
        <w:adjustRightInd w:val="0"/>
        <w:jc w:val="center"/>
      </w:pPr>
    </w:p>
    <w:p w14:paraId="0079D5D3" w14:textId="77777777" w:rsidR="00AA635A" w:rsidRDefault="00AA635A" w:rsidP="00524EAF">
      <w:pPr>
        <w:overflowPunct w:val="0"/>
        <w:autoSpaceDE w:val="0"/>
        <w:autoSpaceDN w:val="0"/>
        <w:adjustRightInd w:val="0"/>
        <w:jc w:val="center"/>
      </w:pPr>
    </w:p>
    <w:p w14:paraId="5D0CA258" w14:textId="77777777" w:rsidR="00AA635A" w:rsidRDefault="00AA635A" w:rsidP="00524EAF">
      <w:pPr>
        <w:overflowPunct w:val="0"/>
        <w:autoSpaceDE w:val="0"/>
        <w:autoSpaceDN w:val="0"/>
        <w:adjustRightInd w:val="0"/>
        <w:jc w:val="center"/>
      </w:pPr>
    </w:p>
    <w:p w14:paraId="48BCE7A1" w14:textId="77777777" w:rsidR="00AA635A" w:rsidRDefault="00AA635A" w:rsidP="00524EAF">
      <w:pPr>
        <w:overflowPunct w:val="0"/>
        <w:autoSpaceDE w:val="0"/>
        <w:autoSpaceDN w:val="0"/>
        <w:adjustRightInd w:val="0"/>
        <w:jc w:val="center"/>
      </w:pPr>
    </w:p>
    <w:p w14:paraId="120EF2BE" w14:textId="77777777" w:rsidR="00AA635A" w:rsidRDefault="00AA635A" w:rsidP="00524EAF">
      <w:pPr>
        <w:overflowPunct w:val="0"/>
        <w:autoSpaceDE w:val="0"/>
        <w:autoSpaceDN w:val="0"/>
        <w:adjustRightInd w:val="0"/>
        <w:jc w:val="center"/>
      </w:pPr>
    </w:p>
    <w:p w14:paraId="62832209" w14:textId="77777777" w:rsidR="00AA635A" w:rsidRDefault="00AA635A" w:rsidP="00524EAF">
      <w:pPr>
        <w:overflowPunct w:val="0"/>
        <w:autoSpaceDE w:val="0"/>
        <w:autoSpaceDN w:val="0"/>
        <w:adjustRightInd w:val="0"/>
        <w:jc w:val="center"/>
      </w:pPr>
    </w:p>
    <w:p w14:paraId="5BBDAA41" w14:textId="77777777" w:rsidR="00A26F7D" w:rsidRDefault="00A26F7D" w:rsidP="00524EAF">
      <w:pPr>
        <w:overflowPunct w:val="0"/>
        <w:autoSpaceDE w:val="0"/>
        <w:autoSpaceDN w:val="0"/>
        <w:adjustRightInd w:val="0"/>
        <w:jc w:val="center"/>
      </w:pPr>
    </w:p>
    <w:p w14:paraId="16396A8A" w14:textId="77777777" w:rsidR="00A26F7D" w:rsidRDefault="00A26F7D" w:rsidP="00524EAF">
      <w:pPr>
        <w:overflowPunct w:val="0"/>
        <w:autoSpaceDE w:val="0"/>
        <w:autoSpaceDN w:val="0"/>
        <w:adjustRightInd w:val="0"/>
        <w:jc w:val="center"/>
      </w:pPr>
    </w:p>
    <w:p w14:paraId="33B8EB54" w14:textId="77777777" w:rsidR="00A26F7D" w:rsidRDefault="00A26F7D" w:rsidP="00524EAF">
      <w:pPr>
        <w:overflowPunct w:val="0"/>
        <w:autoSpaceDE w:val="0"/>
        <w:autoSpaceDN w:val="0"/>
        <w:adjustRightInd w:val="0"/>
        <w:jc w:val="center"/>
      </w:pPr>
    </w:p>
    <w:p w14:paraId="5828BC06" w14:textId="77777777" w:rsidR="00A26F7D" w:rsidRDefault="00A26F7D" w:rsidP="00524EAF">
      <w:pPr>
        <w:overflowPunct w:val="0"/>
        <w:autoSpaceDE w:val="0"/>
        <w:autoSpaceDN w:val="0"/>
        <w:adjustRightInd w:val="0"/>
        <w:jc w:val="center"/>
      </w:pPr>
    </w:p>
    <w:p w14:paraId="2DC20919" w14:textId="77777777" w:rsidR="00A26F7D" w:rsidRDefault="00A26F7D" w:rsidP="00524EAF">
      <w:pPr>
        <w:overflowPunct w:val="0"/>
        <w:autoSpaceDE w:val="0"/>
        <w:autoSpaceDN w:val="0"/>
        <w:adjustRightInd w:val="0"/>
        <w:jc w:val="center"/>
      </w:pPr>
    </w:p>
    <w:p w14:paraId="07E3D289" w14:textId="77777777" w:rsidR="00AA635A" w:rsidRDefault="00AA635A" w:rsidP="00AA635A">
      <w:pPr>
        <w:overflowPunct w:val="0"/>
        <w:autoSpaceDE w:val="0"/>
        <w:autoSpaceDN w:val="0"/>
        <w:adjustRightInd w:val="0"/>
      </w:pPr>
    </w:p>
    <w:p w14:paraId="4A108C10" w14:textId="77777777" w:rsidR="00AA635A" w:rsidRDefault="00AA635A" w:rsidP="00AA635A">
      <w:pPr>
        <w:overflowPunct w:val="0"/>
        <w:autoSpaceDE w:val="0"/>
        <w:autoSpaceDN w:val="0"/>
        <w:adjustRightInd w:val="0"/>
      </w:pPr>
      <w:r>
        <w:t xml:space="preserve">                                                         </w:t>
      </w:r>
      <w:r w:rsidR="00CB4124">
        <w:t xml:space="preserve">                          </w:t>
      </w:r>
      <w:r>
        <w:t>Anykščių rajono savivaldybės tarybos</w:t>
      </w:r>
    </w:p>
    <w:p w14:paraId="77DA27C9" w14:textId="77777777" w:rsidR="00AA635A" w:rsidRDefault="00AA635A" w:rsidP="00AA635A">
      <w:pPr>
        <w:overflowPunct w:val="0"/>
        <w:autoSpaceDE w:val="0"/>
        <w:autoSpaceDN w:val="0"/>
        <w:adjustRightInd w:val="0"/>
      </w:pPr>
      <w:r>
        <w:t xml:space="preserve">                                                         </w:t>
      </w:r>
      <w:r w:rsidR="00CB4124">
        <w:t xml:space="preserve">                          </w:t>
      </w:r>
      <w:r>
        <w:t>2022 m. balandžio 28 d. sprendimo Nr. 1-T-</w:t>
      </w:r>
      <w:r w:rsidR="00CB4124">
        <w:t>146</w:t>
      </w:r>
    </w:p>
    <w:p w14:paraId="07355265" w14:textId="77777777" w:rsidR="00AA635A" w:rsidRDefault="00AA635A" w:rsidP="00AA635A">
      <w:pPr>
        <w:overflowPunct w:val="0"/>
        <w:autoSpaceDE w:val="0"/>
        <w:autoSpaceDN w:val="0"/>
        <w:adjustRightInd w:val="0"/>
      </w:pPr>
      <w:r>
        <w:t xml:space="preserve">                                                         </w:t>
      </w:r>
      <w:r w:rsidR="00CB4124">
        <w:t xml:space="preserve">                          </w:t>
      </w:r>
      <w:r>
        <w:t>2 priedas</w:t>
      </w:r>
    </w:p>
    <w:p w14:paraId="23A69049" w14:textId="77777777" w:rsidR="00AA635A" w:rsidRDefault="00AA635A" w:rsidP="00AA635A">
      <w:pPr>
        <w:overflowPunct w:val="0"/>
        <w:autoSpaceDE w:val="0"/>
        <w:autoSpaceDN w:val="0"/>
        <w:adjustRightInd w:val="0"/>
      </w:pPr>
    </w:p>
    <w:p w14:paraId="47F9FEB6" w14:textId="77777777" w:rsidR="00AA635A" w:rsidRDefault="00AA635A" w:rsidP="00AA635A">
      <w:pPr>
        <w:overflowPunct w:val="0"/>
        <w:autoSpaceDE w:val="0"/>
        <w:autoSpaceDN w:val="0"/>
        <w:adjustRightInd w:val="0"/>
        <w:jc w:val="center"/>
      </w:pPr>
      <w:r>
        <w:t>TRUMPALAIKIO MATERIALIOJO TURTO, PERIMAMO ANYKŠČIŲ RAJONO SAVIVALDYBĖS NUOSAVYBĖN, SĄRAŠAS</w:t>
      </w:r>
    </w:p>
    <w:p w14:paraId="5CAD5CD0" w14:textId="77777777" w:rsidR="00AA635A" w:rsidRDefault="00AA635A" w:rsidP="00524EAF">
      <w:pPr>
        <w:overflowPunct w:val="0"/>
        <w:autoSpaceDE w:val="0"/>
        <w:autoSpaceDN w:val="0"/>
        <w:adjustRightInd w:val="0"/>
        <w:jc w:val="center"/>
      </w:pPr>
    </w:p>
    <w:tbl>
      <w:tblPr>
        <w:tblStyle w:val="Lentelstinklelis"/>
        <w:tblW w:w="0" w:type="auto"/>
        <w:tblLook w:val="04A0" w:firstRow="1" w:lastRow="0" w:firstColumn="1" w:lastColumn="0" w:noHBand="0" w:noVBand="1"/>
      </w:tblPr>
      <w:tblGrid>
        <w:gridCol w:w="3656"/>
        <w:gridCol w:w="1277"/>
        <w:gridCol w:w="2461"/>
        <w:gridCol w:w="2461"/>
      </w:tblGrid>
      <w:tr w:rsidR="00AA635A" w14:paraId="0502BA68" w14:textId="77777777" w:rsidTr="004E6A43">
        <w:tc>
          <w:tcPr>
            <w:tcW w:w="3794" w:type="dxa"/>
          </w:tcPr>
          <w:p w14:paraId="01CE8975" w14:textId="77777777" w:rsidR="00AA635A" w:rsidRDefault="00AA635A" w:rsidP="00524EAF">
            <w:pPr>
              <w:overflowPunct w:val="0"/>
              <w:autoSpaceDE w:val="0"/>
              <w:autoSpaceDN w:val="0"/>
              <w:adjustRightInd w:val="0"/>
              <w:jc w:val="center"/>
            </w:pPr>
            <w:r>
              <w:t>Turto pavadinimas</w:t>
            </w:r>
          </w:p>
        </w:tc>
        <w:tc>
          <w:tcPr>
            <w:tcW w:w="1300" w:type="dxa"/>
          </w:tcPr>
          <w:p w14:paraId="6B7C0493" w14:textId="77777777" w:rsidR="00AA635A" w:rsidRDefault="00AA635A" w:rsidP="00524EAF">
            <w:pPr>
              <w:overflowPunct w:val="0"/>
              <w:autoSpaceDE w:val="0"/>
              <w:autoSpaceDN w:val="0"/>
              <w:adjustRightInd w:val="0"/>
              <w:jc w:val="center"/>
            </w:pPr>
            <w:r>
              <w:t>Kiekis, vnt.</w:t>
            </w:r>
          </w:p>
        </w:tc>
        <w:tc>
          <w:tcPr>
            <w:tcW w:w="2547" w:type="dxa"/>
          </w:tcPr>
          <w:p w14:paraId="0FC868A7" w14:textId="77777777" w:rsidR="00AA635A" w:rsidRDefault="00AA635A" w:rsidP="00524EAF">
            <w:pPr>
              <w:overflowPunct w:val="0"/>
              <w:autoSpaceDE w:val="0"/>
              <w:autoSpaceDN w:val="0"/>
              <w:adjustRightInd w:val="0"/>
              <w:jc w:val="center"/>
            </w:pPr>
            <w:r>
              <w:t>Vieneto įsigijimo vertė, Eur su (PVM)</w:t>
            </w:r>
          </w:p>
        </w:tc>
        <w:tc>
          <w:tcPr>
            <w:tcW w:w="2547" w:type="dxa"/>
          </w:tcPr>
          <w:p w14:paraId="166392C8" w14:textId="77777777" w:rsidR="00AA635A" w:rsidRDefault="00AA635A" w:rsidP="00524EAF">
            <w:pPr>
              <w:overflowPunct w:val="0"/>
              <w:autoSpaceDE w:val="0"/>
              <w:autoSpaceDN w:val="0"/>
              <w:adjustRightInd w:val="0"/>
              <w:jc w:val="center"/>
            </w:pPr>
            <w:r>
              <w:t>Bendra įsigijimo vertė</w:t>
            </w:r>
          </w:p>
        </w:tc>
      </w:tr>
      <w:tr w:rsidR="00AA635A" w14:paraId="0A807027" w14:textId="77777777" w:rsidTr="004E6A43">
        <w:tc>
          <w:tcPr>
            <w:tcW w:w="3794" w:type="dxa"/>
          </w:tcPr>
          <w:p w14:paraId="54B5E0A7" w14:textId="77777777" w:rsidR="00AA635A" w:rsidRDefault="00870A7A" w:rsidP="00870A7A">
            <w:pPr>
              <w:overflowPunct w:val="0"/>
              <w:autoSpaceDE w:val="0"/>
              <w:autoSpaceDN w:val="0"/>
              <w:adjustRightInd w:val="0"/>
            </w:pPr>
            <w:r>
              <w:t>Automatinė vaizdo kamera su mikrofonu</w:t>
            </w:r>
          </w:p>
        </w:tc>
        <w:tc>
          <w:tcPr>
            <w:tcW w:w="1300" w:type="dxa"/>
          </w:tcPr>
          <w:p w14:paraId="60783B56" w14:textId="77777777" w:rsidR="00AA635A" w:rsidRDefault="00870A7A" w:rsidP="00870A7A">
            <w:pPr>
              <w:overflowPunct w:val="0"/>
              <w:autoSpaceDE w:val="0"/>
              <w:autoSpaceDN w:val="0"/>
              <w:adjustRightInd w:val="0"/>
              <w:jc w:val="right"/>
            </w:pPr>
            <w:r>
              <w:t>44</w:t>
            </w:r>
          </w:p>
        </w:tc>
        <w:tc>
          <w:tcPr>
            <w:tcW w:w="2547" w:type="dxa"/>
          </w:tcPr>
          <w:p w14:paraId="7F8935D1" w14:textId="77777777" w:rsidR="00AA635A" w:rsidRDefault="00870A7A" w:rsidP="00870A7A">
            <w:pPr>
              <w:overflowPunct w:val="0"/>
              <w:autoSpaceDE w:val="0"/>
              <w:autoSpaceDN w:val="0"/>
              <w:adjustRightInd w:val="0"/>
              <w:jc w:val="right"/>
            </w:pPr>
            <w:r>
              <w:t>179,69</w:t>
            </w:r>
          </w:p>
        </w:tc>
        <w:tc>
          <w:tcPr>
            <w:tcW w:w="2547" w:type="dxa"/>
          </w:tcPr>
          <w:p w14:paraId="4DE2A27D" w14:textId="77777777" w:rsidR="00AA635A" w:rsidRDefault="00870A7A" w:rsidP="00870A7A">
            <w:pPr>
              <w:overflowPunct w:val="0"/>
              <w:autoSpaceDE w:val="0"/>
              <w:autoSpaceDN w:val="0"/>
              <w:adjustRightInd w:val="0"/>
              <w:jc w:val="right"/>
            </w:pPr>
            <w:r>
              <w:t>7 906,36</w:t>
            </w:r>
          </w:p>
        </w:tc>
      </w:tr>
      <w:tr w:rsidR="00AA635A" w14:paraId="18878006" w14:textId="77777777" w:rsidTr="004E6A43">
        <w:tc>
          <w:tcPr>
            <w:tcW w:w="3794" w:type="dxa"/>
          </w:tcPr>
          <w:p w14:paraId="7C5B3A5E" w14:textId="77777777" w:rsidR="00AA635A" w:rsidRDefault="00870A7A" w:rsidP="00870A7A">
            <w:pPr>
              <w:overflowPunct w:val="0"/>
              <w:autoSpaceDE w:val="0"/>
              <w:autoSpaceDN w:val="0"/>
              <w:adjustRightInd w:val="0"/>
            </w:pPr>
            <w:r>
              <w:t>Iš viso</w:t>
            </w:r>
          </w:p>
        </w:tc>
        <w:tc>
          <w:tcPr>
            <w:tcW w:w="1300" w:type="dxa"/>
          </w:tcPr>
          <w:p w14:paraId="52DB1CD0" w14:textId="77777777" w:rsidR="00AA635A" w:rsidRDefault="00870A7A" w:rsidP="00870A7A">
            <w:pPr>
              <w:overflowPunct w:val="0"/>
              <w:autoSpaceDE w:val="0"/>
              <w:autoSpaceDN w:val="0"/>
              <w:adjustRightInd w:val="0"/>
              <w:jc w:val="right"/>
            </w:pPr>
            <w:r>
              <w:t>44</w:t>
            </w:r>
          </w:p>
        </w:tc>
        <w:tc>
          <w:tcPr>
            <w:tcW w:w="2547" w:type="dxa"/>
          </w:tcPr>
          <w:p w14:paraId="3AED2A5C" w14:textId="77777777" w:rsidR="00AA635A" w:rsidRDefault="00870A7A" w:rsidP="00870A7A">
            <w:pPr>
              <w:overflowPunct w:val="0"/>
              <w:autoSpaceDE w:val="0"/>
              <w:autoSpaceDN w:val="0"/>
              <w:adjustRightInd w:val="0"/>
              <w:jc w:val="right"/>
            </w:pPr>
            <w:r>
              <w:t>x</w:t>
            </w:r>
          </w:p>
        </w:tc>
        <w:tc>
          <w:tcPr>
            <w:tcW w:w="2547" w:type="dxa"/>
          </w:tcPr>
          <w:p w14:paraId="377EDA3F" w14:textId="77777777" w:rsidR="00AA635A" w:rsidRDefault="00870A7A" w:rsidP="00870A7A">
            <w:pPr>
              <w:overflowPunct w:val="0"/>
              <w:autoSpaceDE w:val="0"/>
              <w:autoSpaceDN w:val="0"/>
              <w:adjustRightInd w:val="0"/>
              <w:jc w:val="right"/>
            </w:pPr>
            <w:r>
              <w:t>7 906,36</w:t>
            </w:r>
          </w:p>
        </w:tc>
      </w:tr>
    </w:tbl>
    <w:p w14:paraId="2147378E" w14:textId="77777777" w:rsidR="004312E6" w:rsidRDefault="00870A7A" w:rsidP="00870A7A">
      <w:pPr>
        <w:overflowPunct w:val="0"/>
        <w:autoSpaceDE w:val="0"/>
        <w:autoSpaceDN w:val="0"/>
        <w:adjustRightInd w:val="0"/>
        <w:jc w:val="center"/>
      </w:pPr>
      <w:r>
        <w:t>___________________________________</w:t>
      </w:r>
    </w:p>
    <w:p w14:paraId="442B001A" w14:textId="77777777" w:rsidR="004312E6" w:rsidRDefault="004312E6" w:rsidP="00524EAF">
      <w:pPr>
        <w:overflowPunct w:val="0"/>
        <w:autoSpaceDE w:val="0"/>
        <w:autoSpaceDN w:val="0"/>
        <w:adjustRightInd w:val="0"/>
        <w:jc w:val="center"/>
      </w:pPr>
    </w:p>
    <w:p w14:paraId="40AFC428" w14:textId="77777777" w:rsidR="004312E6" w:rsidRDefault="004312E6" w:rsidP="00524EAF">
      <w:pPr>
        <w:overflowPunct w:val="0"/>
        <w:autoSpaceDE w:val="0"/>
        <w:autoSpaceDN w:val="0"/>
        <w:adjustRightInd w:val="0"/>
        <w:jc w:val="center"/>
      </w:pPr>
    </w:p>
    <w:p w14:paraId="3204FCC9" w14:textId="77777777" w:rsidR="004312E6" w:rsidRDefault="004312E6" w:rsidP="00524EAF">
      <w:pPr>
        <w:overflowPunct w:val="0"/>
        <w:autoSpaceDE w:val="0"/>
        <w:autoSpaceDN w:val="0"/>
        <w:adjustRightInd w:val="0"/>
        <w:jc w:val="center"/>
      </w:pPr>
    </w:p>
    <w:p w14:paraId="04628516" w14:textId="77777777" w:rsidR="004312E6" w:rsidRDefault="004312E6" w:rsidP="00524EAF">
      <w:pPr>
        <w:overflowPunct w:val="0"/>
        <w:autoSpaceDE w:val="0"/>
        <w:autoSpaceDN w:val="0"/>
        <w:adjustRightInd w:val="0"/>
        <w:jc w:val="center"/>
      </w:pPr>
    </w:p>
    <w:p w14:paraId="52985D34" w14:textId="77777777" w:rsidR="004312E6" w:rsidRDefault="004312E6" w:rsidP="00524EAF">
      <w:pPr>
        <w:overflowPunct w:val="0"/>
        <w:autoSpaceDE w:val="0"/>
        <w:autoSpaceDN w:val="0"/>
        <w:adjustRightInd w:val="0"/>
        <w:jc w:val="center"/>
      </w:pPr>
    </w:p>
    <w:p w14:paraId="3A3C8748" w14:textId="77777777" w:rsidR="004312E6" w:rsidRDefault="004312E6" w:rsidP="00524EAF">
      <w:pPr>
        <w:overflowPunct w:val="0"/>
        <w:autoSpaceDE w:val="0"/>
        <w:autoSpaceDN w:val="0"/>
        <w:adjustRightInd w:val="0"/>
        <w:jc w:val="center"/>
      </w:pPr>
    </w:p>
    <w:p w14:paraId="3F1EA481" w14:textId="77777777" w:rsidR="004312E6" w:rsidRDefault="004312E6" w:rsidP="00524EAF">
      <w:pPr>
        <w:overflowPunct w:val="0"/>
        <w:autoSpaceDE w:val="0"/>
        <w:autoSpaceDN w:val="0"/>
        <w:adjustRightInd w:val="0"/>
        <w:jc w:val="center"/>
      </w:pPr>
    </w:p>
    <w:p w14:paraId="1599D06B" w14:textId="77777777" w:rsidR="004312E6" w:rsidRDefault="004312E6" w:rsidP="00524EAF">
      <w:pPr>
        <w:overflowPunct w:val="0"/>
        <w:autoSpaceDE w:val="0"/>
        <w:autoSpaceDN w:val="0"/>
        <w:adjustRightInd w:val="0"/>
        <w:jc w:val="center"/>
      </w:pPr>
    </w:p>
    <w:p w14:paraId="48DD4D65" w14:textId="77777777" w:rsidR="003F3CDA" w:rsidRDefault="003F3CDA" w:rsidP="00524EAF">
      <w:pPr>
        <w:overflowPunct w:val="0"/>
        <w:autoSpaceDE w:val="0"/>
        <w:autoSpaceDN w:val="0"/>
        <w:adjustRightInd w:val="0"/>
        <w:jc w:val="center"/>
      </w:pPr>
    </w:p>
    <w:p w14:paraId="6CEF0231" w14:textId="77777777" w:rsidR="003F3CDA" w:rsidRDefault="003F3CDA" w:rsidP="00524EAF">
      <w:pPr>
        <w:overflowPunct w:val="0"/>
        <w:autoSpaceDE w:val="0"/>
        <w:autoSpaceDN w:val="0"/>
        <w:adjustRightInd w:val="0"/>
        <w:jc w:val="center"/>
      </w:pPr>
    </w:p>
    <w:p w14:paraId="2833FE39" w14:textId="77777777" w:rsidR="003F3CDA" w:rsidRDefault="003F3CDA" w:rsidP="00524EAF">
      <w:pPr>
        <w:overflowPunct w:val="0"/>
        <w:autoSpaceDE w:val="0"/>
        <w:autoSpaceDN w:val="0"/>
        <w:adjustRightInd w:val="0"/>
        <w:jc w:val="center"/>
      </w:pPr>
    </w:p>
    <w:p w14:paraId="6DACA440" w14:textId="77777777" w:rsidR="003F3CDA" w:rsidRDefault="003F3CDA" w:rsidP="00524EAF">
      <w:pPr>
        <w:overflowPunct w:val="0"/>
        <w:autoSpaceDE w:val="0"/>
        <w:autoSpaceDN w:val="0"/>
        <w:adjustRightInd w:val="0"/>
        <w:jc w:val="center"/>
      </w:pPr>
    </w:p>
    <w:p w14:paraId="13261966" w14:textId="77777777" w:rsidR="003F3CDA" w:rsidRDefault="003F3CDA" w:rsidP="00524EAF">
      <w:pPr>
        <w:overflowPunct w:val="0"/>
        <w:autoSpaceDE w:val="0"/>
        <w:autoSpaceDN w:val="0"/>
        <w:adjustRightInd w:val="0"/>
        <w:jc w:val="center"/>
      </w:pPr>
    </w:p>
    <w:p w14:paraId="37A91221" w14:textId="77777777" w:rsidR="003F3CDA" w:rsidRDefault="003F3CDA" w:rsidP="00524EAF">
      <w:pPr>
        <w:overflowPunct w:val="0"/>
        <w:autoSpaceDE w:val="0"/>
        <w:autoSpaceDN w:val="0"/>
        <w:adjustRightInd w:val="0"/>
        <w:jc w:val="center"/>
      </w:pPr>
    </w:p>
    <w:p w14:paraId="6C295F0B" w14:textId="77777777" w:rsidR="003F3CDA" w:rsidRDefault="003F3CDA" w:rsidP="00524EAF">
      <w:pPr>
        <w:overflowPunct w:val="0"/>
        <w:autoSpaceDE w:val="0"/>
        <w:autoSpaceDN w:val="0"/>
        <w:adjustRightInd w:val="0"/>
        <w:jc w:val="center"/>
      </w:pPr>
    </w:p>
    <w:p w14:paraId="0A3007C9" w14:textId="77777777" w:rsidR="004312E6" w:rsidRDefault="004312E6" w:rsidP="00524EAF">
      <w:pPr>
        <w:overflowPunct w:val="0"/>
        <w:autoSpaceDE w:val="0"/>
        <w:autoSpaceDN w:val="0"/>
        <w:adjustRightInd w:val="0"/>
        <w:jc w:val="center"/>
      </w:pPr>
    </w:p>
    <w:p w14:paraId="6FA754F3" w14:textId="77777777" w:rsidR="004312E6" w:rsidRDefault="004312E6" w:rsidP="00524EAF">
      <w:pPr>
        <w:overflowPunct w:val="0"/>
        <w:autoSpaceDE w:val="0"/>
        <w:autoSpaceDN w:val="0"/>
        <w:adjustRightInd w:val="0"/>
        <w:jc w:val="center"/>
      </w:pPr>
    </w:p>
    <w:p w14:paraId="0172F18E" w14:textId="77777777" w:rsidR="00870A7A" w:rsidRDefault="00870A7A" w:rsidP="00524EAF">
      <w:pPr>
        <w:overflowPunct w:val="0"/>
        <w:autoSpaceDE w:val="0"/>
        <w:autoSpaceDN w:val="0"/>
        <w:adjustRightInd w:val="0"/>
        <w:jc w:val="center"/>
      </w:pPr>
    </w:p>
    <w:p w14:paraId="31A9910E" w14:textId="77777777" w:rsidR="00870A7A" w:rsidRDefault="00870A7A" w:rsidP="00524EAF">
      <w:pPr>
        <w:overflowPunct w:val="0"/>
        <w:autoSpaceDE w:val="0"/>
        <w:autoSpaceDN w:val="0"/>
        <w:adjustRightInd w:val="0"/>
        <w:jc w:val="center"/>
      </w:pPr>
    </w:p>
    <w:p w14:paraId="512E8FF7" w14:textId="77777777" w:rsidR="00870A7A" w:rsidRDefault="00870A7A" w:rsidP="00524EAF">
      <w:pPr>
        <w:overflowPunct w:val="0"/>
        <w:autoSpaceDE w:val="0"/>
        <w:autoSpaceDN w:val="0"/>
        <w:adjustRightInd w:val="0"/>
        <w:jc w:val="center"/>
      </w:pPr>
    </w:p>
    <w:p w14:paraId="0255DFD2" w14:textId="77777777" w:rsidR="00870A7A" w:rsidRDefault="00870A7A" w:rsidP="00524EAF">
      <w:pPr>
        <w:overflowPunct w:val="0"/>
        <w:autoSpaceDE w:val="0"/>
        <w:autoSpaceDN w:val="0"/>
        <w:adjustRightInd w:val="0"/>
        <w:jc w:val="center"/>
      </w:pPr>
    </w:p>
    <w:p w14:paraId="3378386F" w14:textId="77777777" w:rsidR="00870A7A" w:rsidRDefault="00870A7A" w:rsidP="00524EAF">
      <w:pPr>
        <w:overflowPunct w:val="0"/>
        <w:autoSpaceDE w:val="0"/>
        <w:autoSpaceDN w:val="0"/>
        <w:adjustRightInd w:val="0"/>
        <w:jc w:val="center"/>
      </w:pPr>
    </w:p>
    <w:p w14:paraId="2619B632" w14:textId="77777777" w:rsidR="00870A7A" w:rsidRDefault="00870A7A" w:rsidP="00524EAF">
      <w:pPr>
        <w:overflowPunct w:val="0"/>
        <w:autoSpaceDE w:val="0"/>
        <w:autoSpaceDN w:val="0"/>
        <w:adjustRightInd w:val="0"/>
        <w:jc w:val="center"/>
      </w:pPr>
    </w:p>
    <w:p w14:paraId="436F6BAA" w14:textId="77777777" w:rsidR="00870A7A" w:rsidRDefault="00870A7A" w:rsidP="00524EAF">
      <w:pPr>
        <w:overflowPunct w:val="0"/>
        <w:autoSpaceDE w:val="0"/>
        <w:autoSpaceDN w:val="0"/>
        <w:adjustRightInd w:val="0"/>
        <w:jc w:val="center"/>
      </w:pPr>
    </w:p>
    <w:p w14:paraId="248227E2" w14:textId="77777777" w:rsidR="00870A7A" w:rsidRDefault="00870A7A" w:rsidP="00524EAF">
      <w:pPr>
        <w:overflowPunct w:val="0"/>
        <w:autoSpaceDE w:val="0"/>
        <w:autoSpaceDN w:val="0"/>
        <w:adjustRightInd w:val="0"/>
        <w:jc w:val="center"/>
      </w:pPr>
    </w:p>
    <w:p w14:paraId="3040DBC0" w14:textId="77777777" w:rsidR="00870A7A" w:rsidRDefault="00870A7A" w:rsidP="00524EAF">
      <w:pPr>
        <w:overflowPunct w:val="0"/>
        <w:autoSpaceDE w:val="0"/>
        <w:autoSpaceDN w:val="0"/>
        <w:adjustRightInd w:val="0"/>
        <w:jc w:val="center"/>
      </w:pPr>
    </w:p>
    <w:p w14:paraId="433B15A3" w14:textId="77777777" w:rsidR="00870A7A" w:rsidRDefault="00870A7A" w:rsidP="00524EAF">
      <w:pPr>
        <w:overflowPunct w:val="0"/>
        <w:autoSpaceDE w:val="0"/>
        <w:autoSpaceDN w:val="0"/>
        <w:adjustRightInd w:val="0"/>
        <w:jc w:val="center"/>
      </w:pPr>
    </w:p>
    <w:p w14:paraId="4CB9F398" w14:textId="77777777" w:rsidR="00870A7A" w:rsidRDefault="00870A7A" w:rsidP="00524EAF">
      <w:pPr>
        <w:overflowPunct w:val="0"/>
        <w:autoSpaceDE w:val="0"/>
        <w:autoSpaceDN w:val="0"/>
        <w:adjustRightInd w:val="0"/>
        <w:jc w:val="center"/>
      </w:pPr>
    </w:p>
    <w:p w14:paraId="14C2DED8" w14:textId="77777777" w:rsidR="00870A7A" w:rsidRDefault="00870A7A" w:rsidP="00524EAF">
      <w:pPr>
        <w:overflowPunct w:val="0"/>
        <w:autoSpaceDE w:val="0"/>
        <w:autoSpaceDN w:val="0"/>
        <w:adjustRightInd w:val="0"/>
        <w:jc w:val="center"/>
      </w:pPr>
    </w:p>
    <w:p w14:paraId="12EBC908" w14:textId="77777777" w:rsidR="00870A7A" w:rsidRDefault="00870A7A" w:rsidP="00524EAF">
      <w:pPr>
        <w:overflowPunct w:val="0"/>
        <w:autoSpaceDE w:val="0"/>
        <w:autoSpaceDN w:val="0"/>
        <w:adjustRightInd w:val="0"/>
        <w:jc w:val="center"/>
      </w:pPr>
    </w:p>
    <w:p w14:paraId="7A8BF319" w14:textId="77777777" w:rsidR="00870A7A" w:rsidRDefault="00870A7A" w:rsidP="00524EAF">
      <w:pPr>
        <w:overflowPunct w:val="0"/>
        <w:autoSpaceDE w:val="0"/>
        <w:autoSpaceDN w:val="0"/>
        <w:adjustRightInd w:val="0"/>
        <w:jc w:val="center"/>
      </w:pPr>
    </w:p>
    <w:p w14:paraId="65F9F2F3" w14:textId="77777777" w:rsidR="00870A7A" w:rsidRDefault="00870A7A" w:rsidP="00524EAF">
      <w:pPr>
        <w:overflowPunct w:val="0"/>
        <w:autoSpaceDE w:val="0"/>
        <w:autoSpaceDN w:val="0"/>
        <w:adjustRightInd w:val="0"/>
        <w:jc w:val="center"/>
      </w:pPr>
    </w:p>
    <w:p w14:paraId="40EA51A2" w14:textId="77777777" w:rsidR="00870A7A" w:rsidRDefault="00870A7A" w:rsidP="00524EAF">
      <w:pPr>
        <w:overflowPunct w:val="0"/>
        <w:autoSpaceDE w:val="0"/>
        <w:autoSpaceDN w:val="0"/>
        <w:adjustRightInd w:val="0"/>
        <w:jc w:val="center"/>
      </w:pPr>
    </w:p>
    <w:p w14:paraId="784A8944" w14:textId="77777777" w:rsidR="00A26F7D" w:rsidRDefault="00A26F7D" w:rsidP="00524EAF">
      <w:pPr>
        <w:overflowPunct w:val="0"/>
        <w:autoSpaceDE w:val="0"/>
        <w:autoSpaceDN w:val="0"/>
        <w:adjustRightInd w:val="0"/>
        <w:jc w:val="center"/>
      </w:pPr>
    </w:p>
    <w:p w14:paraId="5E80F89A" w14:textId="77777777" w:rsidR="00A26F7D" w:rsidRDefault="00A26F7D" w:rsidP="00524EAF">
      <w:pPr>
        <w:overflowPunct w:val="0"/>
        <w:autoSpaceDE w:val="0"/>
        <w:autoSpaceDN w:val="0"/>
        <w:adjustRightInd w:val="0"/>
        <w:jc w:val="center"/>
      </w:pPr>
    </w:p>
    <w:p w14:paraId="14CE1260" w14:textId="77777777" w:rsidR="00A26F7D" w:rsidRDefault="00A26F7D" w:rsidP="00524EAF">
      <w:pPr>
        <w:overflowPunct w:val="0"/>
        <w:autoSpaceDE w:val="0"/>
        <w:autoSpaceDN w:val="0"/>
        <w:adjustRightInd w:val="0"/>
        <w:jc w:val="center"/>
      </w:pPr>
    </w:p>
    <w:p w14:paraId="40A3ABF7" w14:textId="77777777" w:rsidR="00870A7A" w:rsidRDefault="00870A7A" w:rsidP="00524EAF">
      <w:pPr>
        <w:overflowPunct w:val="0"/>
        <w:autoSpaceDE w:val="0"/>
        <w:autoSpaceDN w:val="0"/>
        <w:adjustRightInd w:val="0"/>
        <w:jc w:val="center"/>
      </w:pPr>
    </w:p>
    <w:p w14:paraId="6208FA52" w14:textId="77777777" w:rsidR="004312E6" w:rsidRDefault="004312E6" w:rsidP="00524EAF">
      <w:pPr>
        <w:overflowPunct w:val="0"/>
        <w:autoSpaceDE w:val="0"/>
        <w:autoSpaceDN w:val="0"/>
        <w:adjustRightInd w:val="0"/>
        <w:jc w:val="center"/>
      </w:pPr>
    </w:p>
    <w:p w14:paraId="0D780298" w14:textId="77777777" w:rsidR="00D12595" w:rsidRDefault="00D12595" w:rsidP="00D12595">
      <w:pPr>
        <w:overflowPunct w:val="0"/>
        <w:autoSpaceDE w:val="0"/>
        <w:autoSpaceDN w:val="0"/>
        <w:adjustRightInd w:val="0"/>
      </w:pPr>
    </w:p>
    <w:p w14:paraId="50083CC9" w14:textId="77777777" w:rsidR="00D12595" w:rsidRDefault="00D12595" w:rsidP="00D12595">
      <w:pPr>
        <w:overflowPunct w:val="0"/>
        <w:autoSpaceDE w:val="0"/>
        <w:autoSpaceDN w:val="0"/>
        <w:adjustRightInd w:val="0"/>
      </w:pPr>
      <w:r>
        <w:t xml:space="preserve">                                                         </w:t>
      </w:r>
      <w:r w:rsidR="00CB4124">
        <w:t xml:space="preserve">                         </w:t>
      </w:r>
      <w:r>
        <w:t>Anykščių rajono savivaldybės tarybos</w:t>
      </w:r>
    </w:p>
    <w:p w14:paraId="6710D45E" w14:textId="77777777" w:rsidR="00D12595" w:rsidRDefault="00D12595" w:rsidP="00D12595">
      <w:pPr>
        <w:overflowPunct w:val="0"/>
        <w:autoSpaceDE w:val="0"/>
        <w:autoSpaceDN w:val="0"/>
        <w:adjustRightInd w:val="0"/>
      </w:pPr>
      <w:r>
        <w:t xml:space="preserve">                                                                          </w:t>
      </w:r>
      <w:r w:rsidR="00CB4124">
        <w:t xml:space="preserve">        </w:t>
      </w:r>
      <w:r w:rsidR="00870A7A">
        <w:t>2022 m. balandžio</w:t>
      </w:r>
      <w:r w:rsidR="00C61B9F">
        <w:t xml:space="preserve"> </w:t>
      </w:r>
      <w:r w:rsidR="003C11F8">
        <w:t>28</w:t>
      </w:r>
      <w:r w:rsidR="00157084">
        <w:t xml:space="preserve"> </w:t>
      </w:r>
      <w:r>
        <w:t>d. sprendimo Nr. 1-T-</w:t>
      </w:r>
      <w:r w:rsidR="00CB4124">
        <w:t>146</w:t>
      </w:r>
    </w:p>
    <w:p w14:paraId="0BB002D4" w14:textId="77777777" w:rsidR="00D12595" w:rsidRDefault="00D12595" w:rsidP="00D12595">
      <w:pPr>
        <w:overflowPunct w:val="0"/>
        <w:autoSpaceDE w:val="0"/>
        <w:autoSpaceDN w:val="0"/>
        <w:adjustRightInd w:val="0"/>
      </w:pPr>
      <w:r>
        <w:t xml:space="preserve">                                                          </w:t>
      </w:r>
      <w:r w:rsidR="00CB4124">
        <w:t xml:space="preserve">                        </w:t>
      </w:r>
      <w:r w:rsidR="00870A7A">
        <w:t>3</w:t>
      </w:r>
      <w:r>
        <w:t xml:space="preserve"> priedas</w:t>
      </w:r>
    </w:p>
    <w:p w14:paraId="7A6928F9" w14:textId="77777777" w:rsidR="00D12595" w:rsidRDefault="00D12595" w:rsidP="00D12595">
      <w:pPr>
        <w:overflowPunct w:val="0"/>
        <w:autoSpaceDE w:val="0"/>
        <w:autoSpaceDN w:val="0"/>
        <w:adjustRightInd w:val="0"/>
      </w:pPr>
    </w:p>
    <w:p w14:paraId="2F55CDDF" w14:textId="77777777" w:rsidR="00D12595" w:rsidRDefault="00157084" w:rsidP="00D12595">
      <w:pPr>
        <w:overflowPunct w:val="0"/>
        <w:autoSpaceDE w:val="0"/>
        <w:autoSpaceDN w:val="0"/>
        <w:adjustRightInd w:val="0"/>
        <w:jc w:val="center"/>
      </w:pPr>
      <w:r>
        <w:t>ILGALAIKIO MATERIALIOJO</w:t>
      </w:r>
      <w:r w:rsidR="00D12595">
        <w:t xml:space="preserve"> TURTO</w:t>
      </w:r>
      <w:r w:rsidR="000D3455">
        <w:t>,</w:t>
      </w:r>
      <w:r>
        <w:t xml:space="preserve"> PERDUODAMO VALDYTI, NAUDOTI IR DISPONUOTI JUO PATIKĖJIMO TEISE ANYKŠČIŲ RAJONO ŠVIETIMO ĮSTAIGOMS, SĄRAŠAS</w:t>
      </w:r>
    </w:p>
    <w:p w14:paraId="09C7AFC5" w14:textId="77777777" w:rsidR="00157084" w:rsidRDefault="00157084" w:rsidP="00D12595">
      <w:pPr>
        <w:overflowPunct w:val="0"/>
        <w:autoSpaceDE w:val="0"/>
        <w:autoSpaceDN w:val="0"/>
        <w:adjustRightInd w:val="0"/>
        <w:jc w:val="center"/>
      </w:pPr>
    </w:p>
    <w:tbl>
      <w:tblPr>
        <w:tblStyle w:val="Lentelstinklelis"/>
        <w:tblW w:w="0" w:type="auto"/>
        <w:tblLayout w:type="fixed"/>
        <w:tblLook w:val="04A0" w:firstRow="1" w:lastRow="0" w:firstColumn="1" w:lastColumn="0" w:noHBand="0" w:noVBand="1"/>
      </w:tblPr>
      <w:tblGrid>
        <w:gridCol w:w="557"/>
        <w:gridCol w:w="1499"/>
        <w:gridCol w:w="1596"/>
        <w:gridCol w:w="1276"/>
        <w:gridCol w:w="992"/>
        <w:gridCol w:w="1134"/>
        <w:gridCol w:w="1276"/>
        <w:gridCol w:w="1417"/>
      </w:tblGrid>
      <w:tr w:rsidR="00870A7A" w14:paraId="051B6AAF" w14:textId="77777777" w:rsidTr="0012446A">
        <w:tc>
          <w:tcPr>
            <w:tcW w:w="557" w:type="dxa"/>
          </w:tcPr>
          <w:p w14:paraId="4CAEBE2E" w14:textId="77777777" w:rsidR="00870A7A" w:rsidRDefault="00870A7A" w:rsidP="005977E5">
            <w:pPr>
              <w:overflowPunct w:val="0"/>
              <w:autoSpaceDE w:val="0"/>
              <w:autoSpaceDN w:val="0"/>
              <w:adjustRightInd w:val="0"/>
            </w:pPr>
            <w:r>
              <w:t>Eil.</w:t>
            </w:r>
          </w:p>
          <w:p w14:paraId="66C2CB97" w14:textId="77777777" w:rsidR="00870A7A" w:rsidRDefault="00870A7A" w:rsidP="005977E5">
            <w:pPr>
              <w:overflowPunct w:val="0"/>
              <w:autoSpaceDE w:val="0"/>
              <w:autoSpaceDN w:val="0"/>
              <w:adjustRightInd w:val="0"/>
            </w:pPr>
            <w:r>
              <w:t>Nr.</w:t>
            </w:r>
          </w:p>
        </w:tc>
        <w:tc>
          <w:tcPr>
            <w:tcW w:w="1499" w:type="dxa"/>
          </w:tcPr>
          <w:p w14:paraId="5A095ABD" w14:textId="77777777" w:rsidR="00870A7A" w:rsidRDefault="00B53E94" w:rsidP="005977E5">
            <w:pPr>
              <w:overflowPunct w:val="0"/>
              <w:autoSpaceDE w:val="0"/>
              <w:autoSpaceDN w:val="0"/>
              <w:adjustRightInd w:val="0"/>
              <w:jc w:val="center"/>
            </w:pPr>
            <w:r>
              <w:t xml:space="preserve">Švietimo įstaigos </w:t>
            </w:r>
            <w:r w:rsidR="00870A7A">
              <w:t xml:space="preserve">pavadinimas </w:t>
            </w:r>
          </w:p>
        </w:tc>
        <w:tc>
          <w:tcPr>
            <w:tcW w:w="1596" w:type="dxa"/>
          </w:tcPr>
          <w:p w14:paraId="33EADA4E" w14:textId="77777777" w:rsidR="00870A7A" w:rsidRDefault="00870A7A" w:rsidP="005977E5">
            <w:pPr>
              <w:overflowPunct w:val="0"/>
              <w:autoSpaceDE w:val="0"/>
              <w:autoSpaceDN w:val="0"/>
              <w:adjustRightInd w:val="0"/>
              <w:jc w:val="center"/>
            </w:pPr>
            <w:r>
              <w:t>Turto pavadinimas</w:t>
            </w:r>
          </w:p>
        </w:tc>
        <w:tc>
          <w:tcPr>
            <w:tcW w:w="1276" w:type="dxa"/>
          </w:tcPr>
          <w:p w14:paraId="53C5AD6A" w14:textId="77777777" w:rsidR="00870A7A" w:rsidRDefault="00870A7A" w:rsidP="005977E5">
            <w:pPr>
              <w:overflowPunct w:val="0"/>
              <w:autoSpaceDE w:val="0"/>
              <w:autoSpaceDN w:val="0"/>
              <w:adjustRightInd w:val="0"/>
              <w:jc w:val="center"/>
            </w:pPr>
            <w:proofErr w:type="spellStart"/>
            <w:r>
              <w:t>Invento-rinis</w:t>
            </w:r>
            <w:proofErr w:type="spellEnd"/>
            <w:r>
              <w:t xml:space="preserve"> Nr.</w:t>
            </w:r>
          </w:p>
        </w:tc>
        <w:tc>
          <w:tcPr>
            <w:tcW w:w="992" w:type="dxa"/>
          </w:tcPr>
          <w:p w14:paraId="619A957F" w14:textId="77777777" w:rsidR="00870A7A" w:rsidRDefault="00870A7A" w:rsidP="005977E5">
            <w:pPr>
              <w:overflowPunct w:val="0"/>
              <w:autoSpaceDE w:val="0"/>
              <w:autoSpaceDN w:val="0"/>
              <w:adjustRightInd w:val="0"/>
              <w:jc w:val="center"/>
            </w:pPr>
            <w:r>
              <w:t>Kiekis, vnt.</w:t>
            </w:r>
          </w:p>
        </w:tc>
        <w:tc>
          <w:tcPr>
            <w:tcW w:w="1134" w:type="dxa"/>
          </w:tcPr>
          <w:p w14:paraId="026608C0" w14:textId="77777777" w:rsidR="00870A7A" w:rsidRDefault="00870A7A" w:rsidP="005977E5">
            <w:pPr>
              <w:overflowPunct w:val="0"/>
              <w:autoSpaceDE w:val="0"/>
              <w:autoSpaceDN w:val="0"/>
              <w:adjustRightInd w:val="0"/>
              <w:jc w:val="center"/>
            </w:pPr>
            <w:r>
              <w:t>Vieneto įsigijimo vertė, Eur (su PVM)</w:t>
            </w:r>
          </w:p>
        </w:tc>
        <w:tc>
          <w:tcPr>
            <w:tcW w:w="1276" w:type="dxa"/>
          </w:tcPr>
          <w:p w14:paraId="1F6A5889" w14:textId="77777777" w:rsidR="00870A7A" w:rsidRDefault="00870A7A" w:rsidP="004E0717">
            <w:pPr>
              <w:overflowPunct w:val="0"/>
              <w:autoSpaceDE w:val="0"/>
              <w:autoSpaceDN w:val="0"/>
              <w:adjustRightInd w:val="0"/>
              <w:jc w:val="center"/>
            </w:pPr>
            <w:r>
              <w:t>Vieneto likutinė vertė, Eur (su PVM)</w:t>
            </w:r>
          </w:p>
          <w:p w14:paraId="4DD34EBF" w14:textId="77777777" w:rsidR="00870A7A" w:rsidRDefault="00870A7A" w:rsidP="004E0717">
            <w:pPr>
              <w:overflowPunct w:val="0"/>
              <w:autoSpaceDE w:val="0"/>
              <w:autoSpaceDN w:val="0"/>
              <w:adjustRightInd w:val="0"/>
              <w:jc w:val="center"/>
            </w:pPr>
            <w:r>
              <w:t>(2022-03-31)</w:t>
            </w:r>
          </w:p>
        </w:tc>
        <w:tc>
          <w:tcPr>
            <w:tcW w:w="1417" w:type="dxa"/>
          </w:tcPr>
          <w:p w14:paraId="3E80D119" w14:textId="77777777" w:rsidR="00870A7A" w:rsidRDefault="00870A7A" w:rsidP="004E0717">
            <w:pPr>
              <w:overflowPunct w:val="0"/>
              <w:autoSpaceDE w:val="0"/>
              <w:autoSpaceDN w:val="0"/>
              <w:adjustRightInd w:val="0"/>
              <w:jc w:val="center"/>
            </w:pPr>
            <w:r>
              <w:t>Bendra likutinė vertė, Eur</w:t>
            </w:r>
          </w:p>
          <w:p w14:paraId="6EE29282" w14:textId="77777777" w:rsidR="00870A7A" w:rsidRDefault="00870A7A" w:rsidP="004E0717">
            <w:pPr>
              <w:overflowPunct w:val="0"/>
              <w:autoSpaceDE w:val="0"/>
              <w:autoSpaceDN w:val="0"/>
              <w:adjustRightInd w:val="0"/>
              <w:jc w:val="center"/>
            </w:pPr>
            <w:r>
              <w:t>(su PVM) (2022-03-31)</w:t>
            </w:r>
          </w:p>
        </w:tc>
      </w:tr>
      <w:tr w:rsidR="00870A7A" w14:paraId="6B70A03F" w14:textId="77777777" w:rsidTr="0012446A">
        <w:tc>
          <w:tcPr>
            <w:tcW w:w="557" w:type="dxa"/>
          </w:tcPr>
          <w:p w14:paraId="07D86CF5" w14:textId="77777777" w:rsidR="00870A7A" w:rsidRDefault="00870A7A" w:rsidP="005977E5">
            <w:pPr>
              <w:overflowPunct w:val="0"/>
              <w:autoSpaceDE w:val="0"/>
              <w:autoSpaceDN w:val="0"/>
              <w:adjustRightInd w:val="0"/>
            </w:pPr>
            <w:r>
              <w:t>1.</w:t>
            </w:r>
          </w:p>
        </w:tc>
        <w:tc>
          <w:tcPr>
            <w:tcW w:w="1499" w:type="dxa"/>
          </w:tcPr>
          <w:p w14:paraId="14D89B05" w14:textId="77777777" w:rsidR="00870A7A" w:rsidRDefault="00870A7A" w:rsidP="004E0717">
            <w:pPr>
              <w:overflowPunct w:val="0"/>
              <w:autoSpaceDE w:val="0"/>
              <w:autoSpaceDN w:val="0"/>
              <w:adjustRightInd w:val="0"/>
            </w:pPr>
            <w:r>
              <w:t>Anykščių Antano Vienuolio progimnazija</w:t>
            </w:r>
          </w:p>
          <w:p w14:paraId="54BFC224" w14:textId="77777777" w:rsidR="00870A7A" w:rsidRDefault="00870A7A" w:rsidP="004E0717">
            <w:pPr>
              <w:overflowPunct w:val="0"/>
              <w:autoSpaceDE w:val="0"/>
              <w:autoSpaceDN w:val="0"/>
              <w:adjustRightInd w:val="0"/>
            </w:pPr>
            <w:r>
              <w:t>(kodas</w:t>
            </w:r>
          </w:p>
          <w:p w14:paraId="5B87C92D" w14:textId="77777777" w:rsidR="00870A7A" w:rsidRDefault="00870A7A" w:rsidP="004E0717">
            <w:pPr>
              <w:overflowPunct w:val="0"/>
              <w:autoSpaceDE w:val="0"/>
              <w:autoSpaceDN w:val="0"/>
              <w:adjustRightInd w:val="0"/>
            </w:pPr>
            <w:r>
              <w:t>190046913)</w:t>
            </w:r>
          </w:p>
        </w:tc>
        <w:tc>
          <w:tcPr>
            <w:tcW w:w="1596" w:type="dxa"/>
          </w:tcPr>
          <w:p w14:paraId="033DA4FC" w14:textId="77777777" w:rsidR="00870A7A" w:rsidRDefault="00870A7A" w:rsidP="004E0717">
            <w:pPr>
              <w:overflowPunct w:val="0"/>
              <w:autoSpaceDE w:val="0"/>
              <w:autoSpaceDN w:val="0"/>
              <w:adjustRightInd w:val="0"/>
            </w:pPr>
            <w:r>
              <w:t>Mobilus vaizdo įrašymo ir transliavimo įrenginys</w:t>
            </w:r>
          </w:p>
        </w:tc>
        <w:tc>
          <w:tcPr>
            <w:tcW w:w="1276" w:type="dxa"/>
          </w:tcPr>
          <w:p w14:paraId="6EEEFEA8" w14:textId="77777777" w:rsidR="00870A7A" w:rsidRDefault="00870A7A" w:rsidP="004E0717">
            <w:pPr>
              <w:overflowPunct w:val="0"/>
              <w:autoSpaceDE w:val="0"/>
              <w:autoSpaceDN w:val="0"/>
              <w:adjustRightInd w:val="0"/>
              <w:jc w:val="center"/>
            </w:pPr>
            <w:r>
              <w:t>IT22-000115/1-2</w:t>
            </w:r>
          </w:p>
        </w:tc>
        <w:tc>
          <w:tcPr>
            <w:tcW w:w="992" w:type="dxa"/>
          </w:tcPr>
          <w:p w14:paraId="61AC6C31" w14:textId="77777777" w:rsidR="00870A7A" w:rsidRDefault="00870A7A" w:rsidP="004E0717">
            <w:pPr>
              <w:overflowPunct w:val="0"/>
              <w:autoSpaceDE w:val="0"/>
              <w:autoSpaceDN w:val="0"/>
              <w:adjustRightInd w:val="0"/>
              <w:jc w:val="center"/>
            </w:pPr>
            <w:r>
              <w:t>2</w:t>
            </w:r>
          </w:p>
        </w:tc>
        <w:tc>
          <w:tcPr>
            <w:tcW w:w="1134" w:type="dxa"/>
          </w:tcPr>
          <w:p w14:paraId="2EBF79A1" w14:textId="77777777" w:rsidR="00870A7A" w:rsidRDefault="00870A7A" w:rsidP="004E0717">
            <w:pPr>
              <w:overflowPunct w:val="0"/>
              <w:autoSpaceDE w:val="0"/>
              <w:autoSpaceDN w:val="0"/>
              <w:adjustRightInd w:val="0"/>
              <w:jc w:val="center"/>
            </w:pPr>
            <w:r>
              <w:t>1 137,40</w:t>
            </w:r>
          </w:p>
        </w:tc>
        <w:tc>
          <w:tcPr>
            <w:tcW w:w="1276" w:type="dxa"/>
          </w:tcPr>
          <w:p w14:paraId="02A9E990" w14:textId="77777777" w:rsidR="00870A7A" w:rsidRDefault="00870A7A" w:rsidP="004E0717">
            <w:pPr>
              <w:overflowPunct w:val="0"/>
              <w:autoSpaceDE w:val="0"/>
              <w:autoSpaceDN w:val="0"/>
              <w:adjustRightInd w:val="0"/>
              <w:jc w:val="center"/>
            </w:pPr>
            <w:r>
              <w:t>1137,40</w:t>
            </w:r>
          </w:p>
        </w:tc>
        <w:tc>
          <w:tcPr>
            <w:tcW w:w="1417" w:type="dxa"/>
          </w:tcPr>
          <w:p w14:paraId="4B71E525" w14:textId="77777777" w:rsidR="00870A7A" w:rsidRDefault="00870A7A" w:rsidP="004E0717">
            <w:pPr>
              <w:overflowPunct w:val="0"/>
              <w:autoSpaceDE w:val="0"/>
              <w:autoSpaceDN w:val="0"/>
              <w:adjustRightInd w:val="0"/>
              <w:jc w:val="center"/>
            </w:pPr>
            <w:r>
              <w:t>2 274,80</w:t>
            </w:r>
          </w:p>
        </w:tc>
      </w:tr>
      <w:tr w:rsidR="00870A7A" w14:paraId="0E3485BC" w14:textId="77777777" w:rsidTr="0012446A">
        <w:tc>
          <w:tcPr>
            <w:tcW w:w="557" w:type="dxa"/>
          </w:tcPr>
          <w:p w14:paraId="5AC07FA1" w14:textId="77777777" w:rsidR="00870A7A" w:rsidRDefault="00870A7A" w:rsidP="005977E5">
            <w:pPr>
              <w:overflowPunct w:val="0"/>
              <w:autoSpaceDE w:val="0"/>
              <w:autoSpaceDN w:val="0"/>
              <w:adjustRightInd w:val="0"/>
            </w:pPr>
            <w:r>
              <w:t>2.</w:t>
            </w:r>
          </w:p>
        </w:tc>
        <w:tc>
          <w:tcPr>
            <w:tcW w:w="1499" w:type="dxa"/>
          </w:tcPr>
          <w:p w14:paraId="25ED2F50" w14:textId="77777777" w:rsidR="00870A7A" w:rsidRDefault="00870A7A" w:rsidP="004E0717">
            <w:pPr>
              <w:overflowPunct w:val="0"/>
              <w:autoSpaceDE w:val="0"/>
              <w:autoSpaceDN w:val="0"/>
              <w:adjustRightInd w:val="0"/>
            </w:pPr>
            <w:r>
              <w:t>Anykščių Antano Baranausko pagrindinė mokykla</w:t>
            </w:r>
          </w:p>
          <w:p w14:paraId="173CD227" w14:textId="77777777" w:rsidR="00870A7A" w:rsidRDefault="00870A7A" w:rsidP="004E0717">
            <w:pPr>
              <w:overflowPunct w:val="0"/>
              <w:autoSpaceDE w:val="0"/>
              <w:autoSpaceDN w:val="0"/>
              <w:adjustRightInd w:val="0"/>
            </w:pPr>
            <w:r>
              <w:t>(kodas 190047449)</w:t>
            </w:r>
          </w:p>
        </w:tc>
        <w:tc>
          <w:tcPr>
            <w:tcW w:w="1596" w:type="dxa"/>
          </w:tcPr>
          <w:p w14:paraId="1356DD97" w14:textId="77777777" w:rsidR="00870A7A" w:rsidRDefault="00870A7A" w:rsidP="004E0717">
            <w:pPr>
              <w:overflowPunct w:val="0"/>
              <w:autoSpaceDE w:val="0"/>
              <w:autoSpaceDN w:val="0"/>
              <w:adjustRightInd w:val="0"/>
            </w:pPr>
            <w:r>
              <w:t>Mobilus vaizdo įrašymo ir transliavimo įrenginys</w:t>
            </w:r>
          </w:p>
        </w:tc>
        <w:tc>
          <w:tcPr>
            <w:tcW w:w="1276" w:type="dxa"/>
          </w:tcPr>
          <w:p w14:paraId="067F9EE9" w14:textId="77777777" w:rsidR="00870A7A" w:rsidRDefault="00870A7A" w:rsidP="004E0717">
            <w:pPr>
              <w:overflowPunct w:val="0"/>
              <w:autoSpaceDE w:val="0"/>
              <w:autoSpaceDN w:val="0"/>
              <w:adjustRightInd w:val="0"/>
              <w:jc w:val="center"/>
            </w:pPr>
            <w:r>
              <w:t>IT22-000115/3-4</w:t>
            </w:r>
          </w:p>
        </w:tc>
        <w:tc>
          <w:tcPr>
            <w:tcW w:w="992" w:type="dxa"/>
          </w:tcPr>
          <w:p w14:paraId="68FFF4D5" w14:textId="77777777" w:rsidR="00870A7A" w:rsidRDefault="00870A7A" w:rsidP="004E0717">
            <w:pPr>
              <w:overflowPunct w:val="0"/>
              <w:autoSpaceDE w:val="0"/>
              <w:autoSpaceDN w:val="0"/>
              <w:adjustRightInd w:val="0"/>
              <w:jc w:val="center"/>
            </w:pPr>
            <w:r>
              <w:t>2</w:t>
            </w:r>
          </w:p>
        </w:tc>
        <w:tc>
          <w:tcPr>
            <w:tcW w:w="1134" w:type="dxa"/>
          </w:tcPr>
          <w:p w14:paraId="3E608551" w14:textId="77777777" w:rsidR="00870A7A" w:rsidRDefault="00870A7A" w:rsidP="004E0717">
            <w:pPr>
              <w:overflowPunct w:val="0"/>
              <w:autoSpaceDE w:val="0"/>
              <w:autoSpaceDN w:val="0"/>
              <w:adjustRightInd w:val="0"/>
              <w:jc w:val="center"/>
            </w:pPr>
            <w:r>
              <w:t>1 137,40</w:t>
            </w:r>
          </w:p>
        </w:tc>
        <w:tc>
          <w:tcPr>
            <w:tcW w:w="1276" w:type="dxa"/>
          </w:tcPr>
          <w:p w14:paraId="17E74A85" w14:textId="77777777" w:rsidR="00870A7A" w:rsidRDefault="00870A7A" w:rsidP="004E0717">
            <w:pPr>
              <w:overflowPunct w:val="0"/>
              <w:autoSpaceDE w:val="0"/>
              <w:autoSpaceDN w:val="0"/>
              <w:adjustRightInd w:val="0"/>
              <w:jc w:val="center"/>
            </w:pPr>
            <w:r>
              <w:t>1137,40</w:t>
            </w:r>
          </w:p>
        </w:tc>
        <w:tc>
          <w:tcPr>
            <w:tcW w:w="1417" w:type="dxa"/>
          </w:tcPr>
          <w:p w14:paraId="1F229ED8" w14:textId="77777777" w:rsidR="00870A7A" w:rsidRDefault="00870A7A" w:rsidP="004E0717">
            <w:pPr>
              <w:overflowPunct w:val="0"/>
              <w:autoSpaceDE w:val="0"/>
              <w:autoSpaceDN w:val="0"/>
              <w:adjustRightInd w:val="0"/>
              <w:jc w:val="center"/>
            </w:pPr>
            <w:r>
              <w:t>2 274,80</w:t>
            </w:r>
          </w:p>
        </w:tc>
      </w:tr>
      <w:tr w:rsidR="00870A7A" w14:paraId="3BFC71B5" w14:textId="77777777" w:rsidTr="0012446A">
        <w:tc>
          <w:tcPr>
            <w:tcW w:w="557" w:type="dxa"/>
          </w:tcPr>
          <w:p w14:paraId="0FFB38CB" w14:textId="77777777" w:rsidR="00870A7A" w:rsidRDefault="00870A7A" w:rsidP="005977E5">
            <w:pPr>
              <w:overflowPunct w:val="0"/>
              <w:autoSpaceDE w:val="0"/>
              <w:autoSpaceDN w:val="0"/>
              <w:adjustRightInd w:val="0"/>
            </w:pPr>
            <w:r>
              <w:t>2.</w:t>
            </w:r>
          </w:p>
        </w:tc>
        <w:tc>
          <w:tcPr>
            <w:tcW w:w="1499" w:type="dxa"/>
          </w:tcPr>
          <w:p w14:paraId="33BE7FC4" w14:textId="77777777" w:rsidR="00870A7A" w:rsidRDefault="00870A7A" w:rsidP="005977E5">
            <w:pPr>
              <w:overflowPunct w:val="0"/>
              <w:autoSpaceDE w:val="0"/>
              <w:autoSpaceDN w:val="0"/>
              <w:adjustRightInd w:val="0"/>
            </w:pPr>
            <w:r>
              <w:t>Anykščių rajono Svėdasų Juozo  Tumo-Vaižganto gimnazija</w:t>
            </w:r>
          </w:p>
          <w:p w14:paraId="2E3848A3" w14:textId="77777777" w:rsidR="00870A7A" w:rsidRDefault="00870A7A" w:rsidP="005977E5">
            <w:pPr>
              <w:overflowPunct w:val="0"/>
              <w:autoSpaceDE w:val="0"/>
              <w:autoSpaceDN w:val="0"/>
              <w:adjustRightInd w:val="0"/>
            </w:pPr>
            <w:r>
              <w:t xml:space="preserve">(kodas </w:t>
            </w:r>
          </w:p>
          <w:p w14:paraId="4047652A" w14:textId="77777777" w:rsidR="00870A7A" w:rsidRDefault="00870A7A" w:rsidP="005977E5">
            <w:pPr>
              <w:overflowPunct w:val="0"/>
              <w:autoSpaceDE w:val="0"/>
              <w:autoSpaceDN w:val="0"/>
              <w:adjustRightInd w:val="0"/>
            </w:pPr>
            <w:r>
              <w:t>190048540)</w:t>
            </w:r>
          </w:p>
        </w:tc>
        <w:tc>
          <w:tcPr>
            <w:tcW w:w="1596" w:type="dxa"/>
          </w:tcPr>
          <w:p w14:paraId="0E00CED5" w14:textId="77777777" w:rsidR="00870A7A" w:rsidRDefault="00870A7A" w:rsidP="005977E5">
            <w:pPr>
              <w:overflowPunct w:val="0"/>
              <w:autoSpaceDE w:val="0"/>
              <w:autoSpaceDN w:val="0"/>
              <w:adjustRightInd w:val="0"/>
            </w:pPr>
            <w:r>
              <w:t>Mobilus vaizdo įrašymo ir transliavimo įrenginys</w:t>
            </w:r>
          </w:p>
        </w:tc>
        <w:tc>
          <w:tcPr>
            <w:tcW w:w="1276" w:type="dxa"/>
          </w:tcPr>
          <w:p w14:paraId="500B7B4C" w14:textId="77777777" w:rsidR="00870A7A" w:rsidRDefault="00870A7A" w:rsidP="004E0717">
            <w:pPr>
              <w:overflowPunct w:val="0"/>
              <w:autoSpaceDE w:val="0"/>
              <w:autoSpaceDN w:val="0"/>
              <w:adjustRightInd w:val="0"/>
              <w:jc w:val="center"/>
            </w:pPr>
            <w:r>
              <w:t>IT22-000115/5</w:t>
            </w:r>
          </w:p>
        </w:tc>
        <w:tc>
          <w:tcPr>
            <w:tcW w:w="992" w:type="dxa"/>
          </w:tcPr>
          <w:p w14:paraId="6385FC1B" w14:textId="77777777" w:rsidR="00870A7A" w:rsidRDefault="00870A7A" w:rsidP="005977E5">
            <w:pPr>
              <w:overflowPunct w:val="0"/>
              <w:autoSpaceDE w:val="0"/>
              <w:autoSpaceDN w:val="0"/>
              <w:adjustRightInd w:val="0"/>
              <w:jc w:val="center"/>
            </w:pPr>
            <w:r>
              <w:t>1</w:t>
            </w:r>
          </w:p>
        </w:tc>
        <w:tc>
          <w:tcPr>
            <w:tcW w:w="1134" w:type="dxa"/>
          </w:tcPr>
          <w:p w14:paraId="26258E6C" w14:textId="77777777" w:rsidR="00870A7A" w:rsidRDefault="00870A7A" w:rsidP="005977E5">
            <w:pPr>
              <w:overflowPunct w:val="0"/>
              <w:autoSpaceDE w:val="0"/>
              <w:autoSpaceDN w:val="0"/>
              <w:adjustRightInd w:val="0"/>
              <w:jc w:val="center"/>
            </w:pPr>
            <w:r>
              <w:t>1 137,40</w:t>
            </w:r>
          </w:p>
        </w:tc>
        <w:tc>
          <w:tcPr>
            <w:tcW w:w="1276" w:type="dxa"/>
          </w:tcPr>
          <w:p w14:paraId="09D58D52" w14:textId="77777777" w:rsidR="00870A7A" w:rsidRDefault="00870A7A" w:rsidP="005977E5">
            <w:pPr>
              <w:overflowPunct w:val="0"/>
              <w:autoSpaceDE w:val="0"/>
              <w:autoSpaceDN w:val="0"/>
              <w:adjustRightInd w:val="0"/>
              <w:jc w:val="center"/>
            </w:pPr>
            <w:r>
              <w:t>1 137,40</w:t>
            </w:r>
          </w:p>
        </w:tc>
        <w:tc>
          <w:tcPr>
            <w:tcW w:w="1417" w:type="dxa"/>
          </w:tcPr>
          <w:p w14:paraId="609B2C39" w14:textId="77777777" w:rsidR="00870A7A" w:rsidRDefault="00870A7A" w:rsidP="005977E5">
            <w:pPr>
              <w:overflowPunct w:val="0"/>
              <w:autoSpaceDE w:val="0"/>
              <w:autoSpaceDN w:val="0"/>
              <w:adjustRightInd w:val="0"/>
              <w:jc w:val="center"/>
            </w:pPr>
            <w:r>
              <w:t>1 137,40</w:t>
            </w:r>
          </w:p>
        </w:tc>
      </w:tr>
      <w:tr w:rsidR="00C53125" w14:paraId="7EDA66A9" w14:textId="77777777" w:rsidTr="0012446A">
        <w:tc>
          <w:tcPr>
            <w:tcW w:w="557" w:type="dxa"/>
          </w:tcPr>
          <w:p w14:paraId="5EA2EEEA" w14:textId="77777777" w:rsidR="00C53125" w:rsidRDefault="00C53125" w:rsidP="005977E5">
            <w:pPr>
              <w:overflowPunct w:val="0"/>
              <w:autoSpaceDE w:val="0"/>
              <w:autoSpaceDN w:val="0"/>
              <w:adjustRightInd w:val="0"/>
            </w:pPr>
            <w:r>
              <w:t>3.</w:t>
            </w:r>
          </w:p>
        </w:tc>
        <w:tc>
          <w:tcPr>
            <w:tcW w:w="1499" w:type="dxa"/>
          </w:tcPr>
          <w:p w14:paraId="2BB46FC2" w14:textId="77777777" w:rsidR="00C53125" w:rsidRDefault="00C53125" w:rsidP="003F1694">
            <w:pPr>
              <w:overflowPunct w:val="0"/>
              <w:autoSpaceDE w:val="0"/>
              <w:autoSpaceDN w:val="0"/>
              <w:adjustRightInd w:val="0"/>
            </w:pPr>
            <w:r>
              <w:t>Anykščių r. Troškūnų Kazio Inčiūros gimnazija (kodas</w:t>
            </w:r>
          </w:p>
          <w:p w14:paraId="44303CC5" w14:textId="77777777" w:rsidR="00C53125" w:rsidRDefault="00C53125" w:rsidP="003F1694">
            <w:pPr>
              <w:overflowPunct w:val="0"/>
              <w:autoSpaceDE w:val="0"/>
              <w:autoSpaceDN w:val="0"/>
              <w:adjustRightInd w:val="0"/>
            </w:pPr>
            <w:r>
              <w:t>190049119)</w:t>
            </w:r>
          </w:p>
        </w:tc>
        <w:tc>
          <w:tcPr>
            <w:tcW w:w="1596" w:type="dxa"/>
          </w:tcPr>
          <w:p w14:paraId="09981C80" w14:textId="77777777" w:rsidR="00C53125" w:rsidRDefault="00C53125" w:rsidP="005977E5">
            <w:pPr>
              <w:overflowPunct w:val="0"/>
              <w:autoSpaceDE w:val="0"/>
              <w:autoSpaceDN w:val="0"/>
              <w:adjustRightInd w:val="0"/>
            </w:pPr>
            <w:r>
              <w:t>Mobilus vaizdo įrašymo ir transliavimo įrenginys</w:t>
            </w:r>
          </w:p>
        </w:tc>
        <w:tc>
          <w:tcPr>
            <w:tcW w:w="1276" w:type="dxa"/>
          </w:tcPr>
          <w:p w14:paraId="2B8A0031" w14:textId="77777777" w:rsidR="00C53125" w:rsidRDefault="00C53125" w:rsidP="004E0717">
            <w:pPr>
              <w:overflowPunct w:val="0"/>
              <w:autoSpaceDE w:val="0"/>
              <w:autoSpaceDN w:val="0"/>
              <w:adjustRightInd w:val="0"/>
              <w:jc w:val="center"/>
            </w:pPr>
            <w:r>
              <w:t>IT22-000115/6</w:t>
            </w:r>
          </w:p>
        </w:tc>
        <w:tc>
          <w:tcPr>
            <w:tcW w:w="992" w:type="dxa"/>
          </w:tcPr>
          <w:p w14:paraId="68361949" w14:textId="77777777" w:rsidR="00C53125" w:rsidRDefault="00C53125" w:rsidP="004E0717">
            <w:pPr>
              <w:overflowPunct w:val="0"/>
              <w:autoSpaceDE w:val="0"/>
              <w:autoSpaceDN w:val="0"/>
              <w:adjustRightInd w:val="0"/>
              <w:jc w:val="center"/>
            </w:pPr>
            <w:r>
              <w:t>1</w:t>
            </w:r>
          </w:p>
        </w:tc>
        <w:tc>
          <w:tcPr>
            <w:tcW w:w="1134" w:type="dxa"/>
          </w:tcPr>
          <w:p w14:paraId="7E74FC47" w14:textId="77777777" w:rsidR="00C53125" w:rsidRDefault="00C53125" w:rsidP="004E0717">
            <w:pPr>
              <w:overflowPunct w:val="0"/>
              <w:autoSpaceDE w:val="0"/>
              <w:autoSpaceDN w:val="0"/>
              <w:adjustRightInd w:val="0"/>
              <w:jc w:val="center"/>
            </w:pPr>
            <w:r>
              <w:t>1 137,40</w:t>
            </w:r>
          </w:p>
        </w:tc>
        <w:tc>
          <w:tcPr>
            <w:tcW w:w="1276" w:type="dxa"/>
          </w:tcPr>
          <w:p w14:paraId="68FF2C2C" w14:textId="77777777" w:rsidR="00C53125" w:rsidRDefault="00C53125" w:rsidP="004E0717">
            <w:pPr>
              <w:overflowPunct w:val="0"/>
              <w:autoSpaceDE w:val="0"/>
              <w:autoSpaceDN w:val="0"/>
              <w:adjustRightInd w:val="0"/>
              <w:jc w:val="center"/>
            </w:pPr>
            <w:r>
              <w:t>1 137,40</w:t>
            </w:r>
          </w:p>
        </w:tc>
        <w:tc>
          <w:tcPr>
            <w:tcW w:w="1417" w:type="dxa"/>
          </w:tcPr>
          <w:p w14:paraId="204E81E8" w14:textId="77777777" w:rsidR="00C53125" w:rsidRDefault="00C53125" w:rsidP="004E0717">
            <w:pPr>
              <w:overflowPunct w:val="0"/>
              <w:autoSpaceDE w:val="0"/>
              <w:autoSpaceDN w:val="0"/>
              <w:adjustRightInd w:val="0"/>
              <w:jc w:val="center"/>
            </w:pPr>
            <w:r>
              <w:t>1 137,40</w:t>
            </w:r>
          </w:p>
        </w:tc>
      </w:tr>
      <w:tr w:rsidR="00C53125" w14:paraId="03D00B5A" w14:textId="77777777" w:rsidTr="0012446A">
        <w:tc>
          <w:tcPr>
            <w:tcW w:w="4928" w:type="dxa"/>
            <w:gridSpan w:val="4"/>
          </w:tcPr>
          <w:p w14:paraId="1BA1693E" w14:textId="77777777" w:rsidR="00C53125" w:rsidRDefault="00C53125" w:rsidP="0012446A">
            <w:pPr>
              <w:overflowPunct w:val="0"/>
              <w:autoSpaceDE w:val="0"/>
              <w:autoSpaceDN w:val="0"/>
              <w:adjustRightInd w:val="0"/>
            </w:pPr>
            <w:r>
              <w:t>Iš viso</w:t>
            </w:r>
          </w:p>
        </w:tc>
        <w:tc>
          <w:tcPr>
            <w:tcW w:w="992" w:type="dxa"/>
          </w:tcPr>
          <w:p w14:paraId="1A4F2F24" w14:textId="77777777" w:rsidR="00C53125" w:rsidRDefault="00C53125" w:rsidP="00C53125">
            <w:pPr>
              <w:overflowPunct w:val="0"/>
              <w:autoSpaceDE w:val="0"/>
              <w:autoSpaceDN w:val="0"/>
              <w:adjustRightInd w:val="0"/>
              <w:jc w:val="right"/>
            </w:pPr>
            <w:r>
              <w:t>6</w:t>
            </w:r>
          </w:p>
        </w:tc>
        <w:tc>
          <w:tcPr>
            <w:tcW w:w="1134" w:type="dxa"/>
          </w:tcPr>
          <w:p w14:paraId="6AD033B8" w14:textId="77777777" w:rsidR="00C53125" w:rsidRDefault="00C53125" w:rsidP="00C53125">
            <w:pPr>
              <w:overflowPunct w:val="0"/>
              <w:autoSpaceDE w:val="0"/>
              <w:autoSpaceDN w:val="0"/>
              <w:adjustRightInd w:val="0"/>
              <w:jc w:val="right"/>
            </w:pPr>
            <w:r>
              <w:t>x</w:t>
            </w:r>
          </w:p>
        </w:tc>
        <w:tc>
          <w:tcPr>
            <w:tcW w:w="1276" w:type="dxa"/>
          </w:tcPr>
          <w:p w14:paraId="505D0A29" w14:textId="77777777" w:rsidR="00C53125" w:rsidRDefault="00C53125" w:rsidP="00C53125">
            <w:pPr>
              <w:overflowPunct w:val="0"/>
              <w:autoSpaceDE w:val="0"/>
              <w:autoSpaceDN w:val="0"/>
              <w:adjustRightInd w:val="0"/>
              <w:jc w:val="right"/>
            </w:pPr>
            <w:r>
              <w:t>x</w:t>
            </w:r>
          </w:p>
        </w:tc>
        <w:tc>
          <w:tcPr>
            <w:tcW w:w="1417" w:type="dxa"/>
          </w:tcPr>
          <w:p w14:paraId="1C5BAB87" w14:textId="77777777" w:rsidR="00C53125" w:rsidRDefault="00C53125" w:rsidP="00C53125">
            <w:pPr>
              <w:overflowPunct w:val="0"/>
              <w:autoSpaceDE w:val="0"/>
              <w:autoSpaceDN w:val="0"/>
              <w:adjustRightInd w:val="0"/>
              <w:jc w:val="right"/>
            </w:pPr>
            <w:r>
              <w:t>6 824,40</w:t>
            </w:r>
          </w:p>
        </w:tc>
      </w:tr>
    </w:tbl>
    <w:p w14:paraId="5F501CBD" w14:textId="77777777" w:rsidR="001A3ACA" w:rsidRDefault="0012446A" w:rsidP="00524EAF">
      <w:pPr>
        <w:overflowPunct w:val="0"/>
        <w:autoSpaceDE w:val="0"/>
        <w:autoSpaceDN w:val="0"/>
        <w:adjustRightInd w:val="0"/>
        <w:jc w:val="center"/>
      </w:pPr>
      <w:r>
        <w:t>_____________________________________</w:t>
      </w:r>
    </w:p>
    <w:p w14:paraId="1F6B5C79" w14:textId="77777777" w:rsidR="001F6554" w:rsidRDefault="001F6554" w:rsidP="00524EAF">
      <w:pPr>
        <w:overflowPunct w:val="0"/>
        <w:autoSpaceDE w:val="0"/>
        <w:autoSpaceDN w:val="0"/>
        <w:adjustRightInd w:val="0"/>
        <w:jc w:val="center"/>
      </w:pPr>
    </w:p>
    <w:p w14:paraId="74C75151" w14:textId="77777777" w:rsidR="001F6554" w:rsidRDefault="001F6554" w:rsidP="00524EAF">
      <w:pPr>
        <w:overflowPunct w:val="0"/>
        <w:autoSpaceDE w:val="0"/>
        <w:autoSpaceDN w:val="0"/>
        <w:adjustRightInd w:val="0"/>
        <w:jc w:val="center"/>
      </w:pPr>
    </w:p>
    <w:p w14:paraId="1D877595" w14:textId="77777777" w:rsidR="001F6554" w:rsidRDefault="001F6554" w:rsidP="00524EAF">
      <w:pPr>
        <w:overflowPunct w:val="0"/>
        <w:autoSpaceDE w:val="0"/>
        <w:autoSpaceDN w:val="0"/>
        <w:adjustRightInd w:val="0"/>
        <w:jc w:val="center"/>
      </w:pPr>
    </w:p>
    <w:p w14:paraId="70B690FE" w14:textId="77777777" w:rsidR="00A26F7D" w:rsidRDefault="00A26F7D" w:rsidP="00524EAF">
      <w:pPr>
        <w:overflowPunct w:val="0"/>
        <w:autoSpaceDE w:val="0"/>
        <w:autoSpaceDN w:val="0"/>
        <w:adjustRightInd w:val="0"/>
        <w:jc w:val="center"/>
      </w:pPr>
    </w:p>
    <w:p w14:paraId="26E5657F" w14:textId="77777777" w:rsidR="00A26F7D" w:rsidRDefault="00A26F7D" w:rsidP="00524EAF">
      <w:pPr>
        <w:overflowPunct w:val="0"/>
        <w:autoSpaceDE w:val="0"/>
        <w:autoSpaceDN w:val="0"/>
        <w:adjustRightInd w:val="0"/>
        <w:jc w:val="center"/>
      </w:pPr>
    </w:p>
    <w:p w14:paraId="4973917A" w14:textId="77777777" w:rsidR="00A26F7D" w:rsidRDefault="00A26F7D" w:rsidP="00524EAF">
      <w:pPr>
        <w:overflowPunct w:val="0"/>
        <w:autoSpaceDE w:val="0"/>
        <w:autoSpaceDN w:val="0"/>
        <w:adjustRightInd w:val="0"/>
        <w:jc w:val="center"/>
      </w:pPr>
    </w:p>
    <w:p w14:paraId="71A0D513" w14:textId="77777777" w:rsidR="00A26F7D" w:rsidRDefault="00A26F7D" w:rsidP="00524EAF">
      <w:pPr>
        <w:overflowPunct w:val="0"/>
        <w:autoSpaceDE w:val="0"/>
        <w:autoSpaceDN w:val="0"/>
        <w:adjustRightInd w:val="0"/>
        <w:jc w:val="center"/>
      </w:pPr>
    </w:p>
    <w:p w14:paraId="421B3F5A" w14:textId="77777777" w:rsidR="00B53E94" w:rsidRDefault="00B53E94" w:rsidP="00B53E94">
      <w:pPr>
        <w:overflowPunct w:val="0"/>
        <w:autoSpaceDE w:val="0"/>
        <w:autoSpaceDN w:val="0"/>
        <w:adjustRightInd w:val="0"/>
      </w:pPr>
      <w:r>
        <w:t xml:space="preserve">                                                         </w:t>
      </w:r>
      <w:r w:rsidR="00CB4124">
        <w:t xml:space="preserve">                          </w:t>
      </w:r>
      <w:r>
        <w:t>Anykščių rajono savivaldybės tarybos</w:t>
      </w:r>
    </w:p>
    <w:p w14:paraId="2A5A2681" w14:textId="77777777" w:rsidR="00B53E94" w:rsidRDefault="00B53E94" w:rsidP="00B53E94">
      <w:pPr>
        <w:overflowPunct w:val="0"/>
        <w:autoSpaceDE w:val="0"/>
        <w:autoSpaceDN w:val="0"/>
        <w:adjustRightInd w:val="0"/>
      </w:pPr>
      <w:r>
        <w:t xml:space="preserve">                                                         </w:t>
      </w:r>
      <w:r w:rsidR="00CB4124">
        <w:t xml:space="preserve">                          </w:t>
      </w:r>
      <w:r>
        <w:t>2022 m. balandžio 28 d. sprendimo Nr. 1-T-</w:t>
      </w:r>
      <w:r w:rsidR="00CB4124">
        <w:t>146</w:t>
      </w:r>
    </w:p>
    <w:p w14:paraId="5F83EF4A" w14:textId="77777777" w:rsidR="00B53E94" w:rsidRDefault="00B53E94" w:rsidP="00B53E94">
      <w:pPr>
        <w:overflowPunct w:val="0"/>
        <w:autoSpaceDE w:val="0"/>
        <w:autoSpaceDN w:val="0"/>
        <w:adjustRightInd w:val="0"/>
      </w:pPr>
      <w:r>
        <w:t xml:space="preserve">                                                        </w:t>
      </w:r>
      <w:r w:rsidR="00CB4124">
        <w:t xml:space="preserve">                           </w:t>
      </w:r>
      <w:r>
        <w:t>4 priedas</w:t>
      </w:r>
    </w:p>
    <w:p w14:paraId="637FCE36" w14:textId="77777777" w:rsidR="00B53E94" w:rsidRDefault="00B53E94" w:rsidP="00B53E94">
      <w:pPr>
        <w:overflowPunct w:val="0"/>
        <w:autoSpaceDE w:val="0"/>
        <w:autoSpaceDN w:val="0"/>
        <w:adjustRightInd w:val="0"/>
      </w:pPr>
    </w:p>
    <w:p w14:paraId="3916CFC6" w14:textId="77777777" w:rsidR="00B53E94" w:rsidRDefault="00B53E94" w:rsidP="00B53E94">
      <w:pPr>
        <w:overflowPunct w:val="0"/>
        <w:autoSpaceDE w:val="0"/>
        <w:autoSpaceDN w:val="0"/>
        <w:adjustRightInd w:val="0"/>
        <w:jc w:val="center"/>
      </w:pPr>
      <w:r>
        <w:t>TRUMPALAIKIO MATERIALIOJO TURTO, PERDUODAMO VALDYTI, NAUDOTI IR DISPONUOTI JUO PATIKĖJIMO TEISE ANYKŠČIŲ RAJONO ŠVIETIMO ĮSTAIGOMS, SĄRAŠAS</w:t>
      </w:r>
    </w:p>
    <w:p w14:paraId="3B2DB6D2" w14:textId="77777777" w:rsidR="001F6554" w:rsidRDefault="001F6554" w:rsidP="00524EAF">
      <w:pPr>
        <w:overflowPunct w:val="0"/>
        <w:autoSpaceDE w:val="0"/>
        <w:autoSpaceDN w:val="0"/>
        <w:adjustRightInd w:val="0"/>
        <w:jc w:val="center"/>
      </w:pPr>
    </w:p>
    <w:p w14:paraId="63CB7299" w14:textId="77777777" w:rsidR="001F6554" w:rsidRDefault="001F6554" w:rsidP="00524EAF">
      <w:pPr>
        <w:overflowPunct w:val="0"/>
        <w:autoSpaceDE w:val="0"/>
        <w:autoSpaceDN w:val="0"/>
        <w:adjustRightInd w:val="0"/>
        <w:jc w:val="center"/>
      </w:pPr>
    </w:p>
    <w:p w14:paraId="0EF84F65" w14:textId="77777777" w:rsidR="001F6554" w:rsidRDefault="001F6554" w:rsidP="00524EAF">
      <w:pPr>
        <w:overflowPunct w:val="0"/>
        <w:autoSpaceDE w:val="0"/>
        <w:autoSpaceDN w:val="0"/>
        <w:adjustRightInd w:val="0"/>
        <w:jc w:val="center"/>
      </w:pPr>
    </w:p>
    <w:tbl>
      <w:tblPr>
        <w:tblStyle w:val="Lentelstinklelis"/>
        <w:tblW w:w="0" w:type="auto"/>
        <w:tblLook w:val="04A0" w:firstRow="1" w:lastRow="0" w:firstColumn="1" w:lastColumn="0" w:noHBand="0" w:noVBand="1"/>
      </w:tblPr>
      <w:tblGrid>
        <w:gridCol w:w="612"/>
        <w:gridCol w:w="2897"/>
        <w:gridCol w:w="2359"/>
        <w:gridCol w:w="1015"/>
        <w:gridCol w:w="1486"/>
        <w:gridCol w:w="1486"/>
      </w:tblGrid>
      <w:tr w:rsidR="00B53E94" w14:paraId="18D458AF" w14:textId="77777777" w:rsidTr="00495AD3">
        <w:tc>
          <w:tcPr>
            <w:tcW w:w="619" w:type="dxa"/>
          </w:tcPr>
          <w:p w14:paraId="670A9A2C" w14:textId="77777777" w:rsidR="00B53E94" w:rsidRDefault="00B53E94" w:rsidP="004E0717">
            <w:pPr>
              <w:overflowPunct w:val="0"/>
              <w:autoSpaceDE w:val="0"/>
              <w:autoSpaceDN w:val="0"/>
              <w:adjustRightInd w:val="0"/>
              <w:jc w:val="center"/>
            </w:pPr>
            <w:r>
              <w:t>Eil.</w:t>
            </w:r>
          </w:p>
          <w:p w14:paraId="1CC98AF0" w14:textId="77777777" w:rsidR="00B53E94" w:rsidRDefault="00B53E94" w:rsidP="004E0717">
            <w:pPr>
              <w:overflowPunct w:val="0"/>
              <w:autoSpaceDE w:val="0"/>
              <w:autoSpaceDN w:val="0"/>
              <w:adjustRightInd w:val="0"/>
              <w:jc w:val="center"/>
            </w:pPr>
            <w:r>
              <w:t>Nr.</w:t>
            </w:r>
          </w:p>
        </w:tc>
        <w:tc>
          <w:tcPr>
            <w:tcW w:w="3033" w:type="dxa"/>
          </w:tcPr>
          <w:p w14:paraId="7AE3E3D0" w14:textId="77777777" w:rsidR="00B53E94" w:rsidRDefault="00B53E94" w:rsidP="004E0717">
            <w:pPr>
              <w:overflowPunct w:val="0"/>
              <w:autoSpaceDE w:val="0"/>
              <w:autoSpaceDN w:val="0"/>
              <w:adjustRightInd w:val="0"/>
              <w:jc w:val="center"/>
            </w:pPr>
            <w:r>
              <w:t xml:space="preserve">Švietimo įstaigos pavadinimas </w:t>
            </w:r>
          </w:p>
        </w:tc>
        <w:tc>
          <w:tcPr>
            <w:tcW w:w="2454" w:type="dxa"/>
          </w:tcPr>
          <w:p w14:paraId="13A79F79" w14:textId="77777777" w:rsidR="00B53E94" w:rsidRDefault="00B53E94" w:rsidP="004E0717">
            <w:pPr>
              <w:overflowPunct w:val="0"/>
              <w:autoSpaceDE w:val="0"/>
              <w:autoSpaceDN w:val="0"/>
              <w:adjustRightInd w:val="0"/>
              <w:jc w:val="center"/>
            </w:pPr>
            <w:r>
              <w:t>Turto pavadinimas</w:t>
            </w:r>
          </w:p>
        </w:tc>
        <w:tc>
          <w:tcPr>
            <w:tcW w:w="1026" w:type="dxa"/>
          </w:tcPr>
          <w:p w14:paraId="209D90A4" w14:textId="77777777" w:rsidR="00B53E94" w:rsidRDefault="00B53E94" w:rsidP="004E0717">
            <w:pPr>
              <w:overflowPunct w:val="0"/>
              <w:autoSpaceDE w:val="0"/>
              <w:autoSpaceDN w:val="0"/>
              <w:adjustRightInd w:val="0"/>
              <w:jc w:val="center"/>
            </w:pPr>
            <w:r>
              <w:t>Kiekis, vnt.</w:t>
            </w:r>
          </w:p>
        </w:tc>
        <w:tc>
          <w:tcPr>
            <w:tcW w:w="1528" w:type="dxa"/>
          </w:tcPr>
          <w:p w14:paraId="57C2B972" w14:textId="77777777" w:rsidR="00B53E94" w:rsidRDefault="00B53E94" w:rsidP="004E0717">
            <w:pPr>
              <w:overflowPunct w:val="0"/>
              <w:autoSpaceDE w:val="0"/>
              <w:autoSpaceDN w:val="0"/>
              <w:adjustRightInd w:val="0"/>
              <w:jc w:val="center"/>
            </w:pPr>
            <w:r>
              <w:t>Vieneto įsigijimo vertė, Eur su (PVM)</w:t>
            </w:r>
          </w:p>
        </w:tc>
        <w:tc>
          <w:tcPr>
            <w:tcW w:w="1528" w:type="dxa"/>
          </w:tcPr>
          <w:p w14:paraId="64512A65" w14:textId="77777777" w:rsidR="00B53E94" w:rsidRDefault="00B53E94" w:rsidP="004E0717">
            <w:pPr>
              <w:overflowPunct w:val="0"/>
              <w:autoSpaceDE w:val="0"/>
              <w:autoSpaceDN w:val="0"/>
              <w:adjustRightInd w:val="0"/>
              <w:jc w:val="center"/>
            </w:pPr>
            <w:r>
              <w:t>Bendra įsigijimo vertė</w:t>
            </w:r>
          </w:p>
        </w:tc>
      </w:tr>
      <w:tr w:rsidR="00495AD3" w14:paraId="0C3BDF25" w14:textId="77777777" w:rsidTr="00495AD3">
        <w:tc>
          <w:tcPr>
            <w:tcW w:w="619" w:type="dxa"/>
          </w:tcPr>
          <w:p w14:paraId="255AEBF2" w14:textId="77777777" w:rsidR="00495AD3" w:rsidRDefault="00495AD3" w:rsidP="004E0717">
            <w:pPr>
              <w:overflowPunct w:val="0"/>
              <w:autoSpaceDE w:val="0"/>
              <w:autoSpaceDN w:val="0"/>
              <w:adjustRightInd w:val="0"/>
              <w:jc w:val="center"/>
            </w:pPr>
            <w:r>
              <w:t>1.</w:t>
            </w:r>
          </w:p>
        </w:tc>
        <w:tc>
          <w:tcPr>
            <w:tcW w:w="3033" w:type="dxa"/>
          </w:tcPr>
          <w:p w14:paraId="2C1A6980" w14:textId="77777777" w:rsidR="00495AD3" w:rsidRDefault="00495AD3" w:rsidP="004E0717">
            <w:pPr>
              <w:overflowPunct w:val="0"/>
              <w:autoSpaceDE w:val="0"/>
              <w:autoSpaceDN w:val="0"/>
              <w:adjustRightInd w:val="0"/>
            </w:pPr>
            <w:r>
              <w:t xml:space="preserve">Anykščių Jono Biliūno gimnazija (kodas </w:t>
            </w:r>
          </w:p>
          <w:p w14:paraId="0C4E0B06" w14:textId="77777777" w:rsidR="00495AD3" w:rsidRDefault="00495AD3" w:rsidP="004E0717">
            <w:pPr>
              <w:overflowPunct w:val="0"/>
              <w:autoSpaceDE w:val="0"/>
              <w:autoSpaceDN w:val="0"/>
              <w:adjustRightInd w:val="0"/>
            </w:pPr>
            <w:r>
              <w:t>190046685)</w:t>
            </w:r>
          </w:p>
        </w:tc>
        <w:tc>
          <w:tcPr>
            <w:tcW w:w="2454" w:type="dxa"/>
          </w:tcPr>
          <w:p w14:paraId="2909AF83" w14:textId="77777777" w:rsidR="00495AD3" w:rsidRDefault="00495AD3" w:rsidP="007A0370">
            <w:pPr>
              <w:overflowPunct w:val="0"/>
              <w:autoSpaceDE w:val="0"/>
              <w:autoSpaceDN w:val="0"/>
              <w:adjustRightInd w:val="0"/>
            </w:pPr>
            <w:r>
              <w:t>Automatinė vaizdo kamera su mikrofonu</w:t>
            </w:r>
          </w:p>
        </w:tc>
        <w:tc>
          <w:tcPr>
            <w:tcW w:w="1026" w:type="dxa"/>
          </w:tcPr>
          <w:p w14:paraId="739EEF42" w14:textId="77777777" w:rsidR="00495AD3" w:rsidRDefault="00A01C57" w:rsidP="007A0370">
            <w:pPr>
              <w:overflowPunct w:val="0"/>
              <w:autoSpaceDE w:val="0"/>
              <w:autoSpaceDN w:val="0"/>
              <w:adjustRightInd w:val="0"/>
              <w:jc w:val="right"/>
            </w:pPr>
            <w:r>
              <w:t>5</w:t>
            </w:r>
          </w:p>
        </w:tc>
        <w:tc>
          <w:tcPr>
            <w:tcW w:w="1528" w:type="dxa"/>
          </w:tcPr>
          <w:p w14:paraId="334D996F" w14:textId="77777777" w:rsidR="00495AD3" w:rsidRDefault="007A0370" w:rsidP="007A0370">
            <w:pPr>
              <w:overflowPunct w:val="0"/>
              <w:autoSpaceDE w:val="0"/>
              <w:autoSpaceDN w:val="0"/>
              <w:adjustRightInd w:val="0"/>
              <w:jc w:val="right"/>
            </w:pPr>
            <w:r>
              <w:t>179,69</w:t>
            </w:r>
          </w:p>
        </w:tc>
        <w:tc>
          <w:tcPr>
            <w:tcW w:w="1528" w:type="dxa"/>
          </w:tcPr>
          <w:p w14:paraId="430404E0" w14:textId="77777777" w:rsidR="00495AD3" w:rsidRDefault="007A0370" w:rsidP="007A0370">
            <w:pPr>
              <w:overflowPunct w:val="0"/>
              <w:autoSpaceDE w:val="0"/>
              <w:autoSpaceDN w:val="0"/>
              <w:adjustRightInd w:val="0"/>
              <w:jc w:val="right"/>
            </w:pPr>
            <w:r>
              <w:t>898,45</w:t>
            </w:r>
          </w:p>
        </w:tc>
      </w:tr>
      <w:tr w:rsidR="00A01C57" w14:paraId="4FA42E35" w14:textId="77777777" w:rsidTr="00495AD3">
        <w:tc>
          <w:tcPr>
            <w:tcW w:w="619" w:type="dxa"/>
          </w:tcPr>
          <w:p w14:paraId="6FEC32C7" w14:textId="77777777" w:rsidR="00A01C57" w:rsidRDefault="00A01C57" w:rsidP="004E0717">
            <w:pPr>
              <w:overflowPunct w:val="0"/>
              <w:autoSpaceDE w:val="0"/>
              <w:autoSpaceDN w:val="0"/>
              <w:adjustRightInd w:val="0"/>
              <w:jc w:val="center"/>
            </w:pPr>
            <w:r>
              <w:t>2.</w:t>
            </w:r>
          </w:p>
        </w:tc>
        <w:tc>
          <w:tcPr>
            <w:tcW w:w="3033" w:type="dxa"/>
          </w:tcPr>
          <w:p w14:paraId="5365002A" w14:textId="77777777" w:rsidR="00A01C57" w:rsidRDefault="00A01C57" w:rsidP="004E0717">
            <w:pPr>
              <w:overflowPunct w:val="0"/>
              <w:autoSpaceDE w:val="0"/>
              <w:autoSpaceDN w:val="0"/>
              <w:adjustRightInd w:val="0"/>
            </w:pPr>
            <w:r>
              <w:t>Anykščių rajono Svėdasų Juozo  Tumo-Vaižganto gimnazija</w:t>
            </w:r>
          </w:p>
          <w:p w14:paraId="64C43F78" w14:textId="77777777" w:rsidR="00A01C57" w:rsidRDefault="00A01C57" w:rsidP="004E0717">
            <w:pPr>
              <w:overflowPunct w:val="0"/>
              <w:autoSpaceDE w:val="0"/>
              <w:autoSpaceDN w:val="0"/>
              <w:adjustRightInd w:val="0"/>
            </w:pPr>
            <w:r>
              <w:t xml:space="preserve">(kodas </w:t>
            </w:r>
          </w:p>
          <w:p w14:paraId="57C3D43B" w14:textId="77777777" w:rsidR="00A01C57" w:rsidRDefault="00A01C57" w:rsidP="004E0717">
            <w:pPr>
              <w:overflowPunct w:val="0"/>
              <w:autoSpaceDE w:val="0"/>
              <w:autoSpaceDN w:val="0"/>
              <w:adjustRightInd w:val="0"/>
            </w:pPr>
            <w:r>
              <w:t>190048540)</w:t>
            </w:r>
          </w:p>
        </w:tc>
        <w:tc>
          <w:tcPr>
            <w:tcW w:w="2454" w:type="dxa"/>
          </w:tcPr>
          <w:p w14:paraId="0EB1BC05" w14:textId="77777777" w:rsidR="00A01C57" w:rsidRDefault="00A01C57" w:rsidP="007A0370">
            <w:pPr>
              <w:overflowPunct w:val="0"/>
              <w:autoSpaceDE w:val="0"/>
              <w:autoSpaceDN w:val="0"/>
              <w:adjustRightInd w:val="0"/>
            </w:pPr>
            <w:r>
              <w:t>Automatinė vaizdo kamera su mikrofonu</w:t>
            </w:r>
          </w:p>
        </w:tc>
        <w:tc>
          <w:tcPr>
            <w:tcW w:w="1026" w:type="dxa"/>
          </w:tcPr>
          <w:p w14:paraId="5386C476" w14:textId="77777777" w:rsidR="00A01C57" w:rsidRDefault="00A01C57" w:rsidP="007A0370">
            <w:pPr>
              <w:overflowPunct w:val="0"/>
              <w:autoSpaceDE w:val="0"/>
              <w:autoSpaceDN w:val="0"/>
              <w:adjustRightInd w:val="0"/>
              <w:jc w:val="right"/>
            </w:pPr>
            <w:r>
              <w:t>5</w:t>
            </w:r>
          </w:p>
        </w:tc>
        <w:tc>
          <w:tcPr>
            <w:tcW w:w="1528" w:type="dxa"/>
          </w:tcPr>
          <w:p w14:paraId="742BC8FE" w14:textId="77777777" w:rsidR="00A01C57" w:rsidRDefault="007A0370" w:rsidP="007A0370">
            <w:pPr>
              <w:overflowPunct w:val="0"/>
              <w:autoSpaceDE w:val="0"/>
              <w:autoSpaceDN w:val="0"/>
              <w:adjustRightInd w:val="0"/>
              <w:jc w:val="right"/>
            </w:pPr>
            <w:r>
              <w:t>179,69</w:t>
            </w:r>
          </w:p>
        </w:tc>
        <w:tc>
          <w:tcPr>
            <w:tcW w:w="1528" w:type="dxa"/>
          </w:tcPr>
          <w:p w14:paraId="4ECAA837" w14:textId="77777777" w:rsidR="00A01C57" w:rsidRDefault="007A0370" w:rsidP="007A0370">
            <w:pPr>
              <w:overflowPunct w:val="0"/>
              <w:autoSpaceDE w:val="0"/>
              <w:autoSpaceDN w:val="0"/>
              <w:adjustRightInd w:val="0"/>
              <w:jc w:val="right"/>
            </w:pPr>
            <w:r>
              <w:t>898,45</w:t>
            </w:r>
          </w:p>
        </w:tc>
      </w:tr>
      <w:tr w:rsidR="007A0370" w14:paraId="42CA50AE" w14:textId="77777777" w:rsidTr="00495AD3">
        <w:tc>
          <w:tcPr>
            <w:tcW w:w="619" w:type="dxa"/>
          </w:tcPr>
          <w:p w14:paraId="688D7421" w14:textId="77777777" w:rsidR="007A0370" w:rsidRDefault="007A0370" w:rsidP="004E0717">
            <w:pPr>
              <w:overflowPunct w:val="0"/>
              <w:autoSpaceDE w:val="0"/>
              <w:autoSpaceDN w:val="0"/>
              <w:adjustRightInd w:val="0"/>
              <w:jc w:val="center"/>
            </w:pPr>
            <w:r>
              <w:t>3.</w:t>
            </w:r>
          </w:p>
        </w:tc>
        <w:tc>
          <w:tcPr>
            <w:tcW w:w="3033" w:type="dxa"/>
          </w:tcPr>
          <w:p w14:paraId="15ACFDC4" w14:textId="77777777" w:rsidR="007A0370" w:rsidRDefault="007A0370" w:rsidP="004E0717">
            <w:pPr>
              <w:overflowPunct w:val="0"/>
              <w:autoSpaceDE w:val="0"/>
              <w:autoSpaceDN w:val="0"/>
              <w:adjustRightInd w:val="0"/>
            </w:pPr>
            <w:r>
              <w:t>Anykščių r. Troškūnų Kazio Inčiūros gimnazija (kodas</w:t>
            </w:r>
          </w:p>
          <w:p w14:paraId="289011A2" w14:textId="77777777" w:rsidR="007A0370" w:rsidRDefault="007A0370" w:rsidP="004E0717">
            <w:pPr>
              <w:overflowPunct w:val="0"/>
              <w:autoSpaceDE w:val="0"/>
              <w:autoSpaceDN w:val="0"/>
              <w:adjustRightInd w:val="0"/>
            </w:pPr>
            <w:r>
              <w:t>190049119)</w:t>
            </w:r>
          </w:p>
        </w:tc>
        <w:tc>
          <w:tcPr>
            <w:tcW w:w="2454" w:type="dxa"/>
          </w:tcPr>
          <w:p w14:paraId="3A014DFE" w14:textId="77777777" w:rsidR="007A0370" w:rsidRDefault="007A0370" w:rsidP="004E0717">
            <w:pPr>
              <w:overflowPunct w:val="0"/>
              <w:autoSpaceDE w:val="0"/>
              <w:autoSpaceDN w:val="0"/>
              <w:adjustRightInd w:val="0"/>
            </w:pPr>
            <w:r>
              <w:t>Automatinė vaizdo kamera su mikrofonu</w:t>
            </w:r>
          </w:p>
        </w:tc>
        <w:tc>
          <w:tcPr>
            <w:tcW w:w="1026" w:type="dxa"/>
          </w:tcPr>
          <w:p w14:paraId="5F19D074" w14:textId="77777777" w:rsidR="007A0370" w:rsidRDefault="007A0370" w:rsidP="007A0370">
            <w:pPr>
              <w:overflowPunct w:val="0"/>
              <w:autoSpaceDE w:val="0"/>
              <w:autoSpaceDN w:val="0"/>
              <w:adjustRightInd w:val="0"/>
              <w:jc w:val="right"/>
            </w:pPr>
            <w:r>
              <w:t>5</w:t>
            </w:r>
          </w:p>
        </w:tc>
        <w:tc>
          <w:tcPr>
            <w:tcW w:w="1528" w:type="dxa"/>
          </w:tcPr>
          <w:p w14:paraId="7C5EE168" w14:textId="77777777" w:rsidR="007A0370" w:rsidRDefault="007A0370" w:rsidP="007A0370">
            <w:pPr>
              <w:overflowPunct w:val="0"/>
              <w:autoSpaceDE w:val="0"/>
              <w:autoSpaceDN w:val="0"/>
              <w:adjustRightInd w:val="0"/>
              <w:jc w:val="right"/>
            </w:pPr>
            <w:r>
              <w:t>179,69</w:t>
            </w:r>
          </w:p>
        </w:tc>
        <w:tc>
          <w:tcPr>
            <w:tcW w:w="1528" w:type="dxa"/>
          </w:tcPr>
          <w:p w14:paraId="5EFA48DE" w14:textId="77777777" w:rsidR="007A0370" w:rsidRDefault="007A0370" w:rsidP="007A0370">
            <w:pPr>
              <w:overflowPunct w:val="0"/>
              <w:autoSpaceDE w:val="0"/>
              <w:autoSpaceDN w:val="0"/>
              <w:adjustRightInd w:val="0"/>
              <w:jc w:val="right"/>
            </w:pPr>
            <w:r>
              <w:t>898,45</w:t>
            </w:r>
          </w:p>
        </w:tc>
      </w:tr>
      <w:tr w:rsidR="007A0370" w14:paraId="2BA0985E" w14:textId="77777777" w:rsidTr="00495AD3">
        <w:tc>
          <w:tcPr>
            <w:tcW w:w="619" w:type="dxa"/>
          </w:tcPr>
          <w:p w14:paraId="6685E97E" w14:textId="77777777" w:rsidR="007A0370" w:rsidRDefault="007A0370" w:rsidP="004E0717">
            <w:pPr>
              <w:overflowPunct w:val="0"/>
              <w:autoSpaceDE w:val="0"/>
              <w:autoSpaceDN w:val="0"/>
              <w:adjustRightInd w:val="0"/>
              <w:jc w:val="center"/>
            </w:pPr>
            <w:r>
              <w:t>4.</w:t>
            </w:r>
          </w:p>
        </w:tc>
        <w:tc>
          <w:tcPr>
            <w:tcW w:w="3033" w:type="dxa"/>
          </w:tcPr>
          <w:p w14:paraId="3A5B6F26" w14:textId="77777777" w:rsidR="007A0370" w:rsidRDefault="007A0370" w:rsidP="004E0717">
            <w:pPr>
              <w:overflowPunct w:val="0"/>
              <w:autoSpaceDE w:val="0"/>
              <w:autoSpaceDN w:val="0"/>
              <w:adjustRightInd w:val="0"/>
            </w:pPr>
            <w:r>
              <w:t>Anykščių Antano Vienuolio progimnazija</w:t>
            </w:r>
          </w:p>
          <w:p w14:paraId="60C3DF9E" w14:textId="77777777" w:rsidR="007A0370" w:rsidRDefault="007A0370" w:rsidP="004E0717">
            <w:pPr>
              <w:overflowPunct w:val="0"/>
              <w:autoSpaceDE w:val="0"/>
              <w:autoSpaceDN w:val="0"/>
              <w:adjustRightInd w:val="0"/>
            </w:pPr>
            <w:r>
              <w:t>(kodas</w:t>
            </w:r>
          </w:p>
          <w:p w14:paraId="55668FEE" w14:textId="77777777" w:rsidR="007A0370" w:rsidRDefault="007A0370" w:rsidP="004E0717">
            <w:pPr>
              <w:overflowPunct w:val="0"/>
              <w:autoSpaceDE w:val="0"/>
              <w:autoSpaceDN w:val="0"/>
              <w:adjustRightInd w:val="0"/>
            </w:pPr>
            <w:r>
              <w:t>190046913)</w:t>
            </w:r>
          </w:p>
        </w:tc>
        <w:tc>
          <w:tcPr>
            <w:tcW w:w="2454" w:type="dxa"/>
          </w:tcPr>
          <w:p w14:paraId="5AAC8E00" w14:textId="77777777" w:rsidR="007A0370" w:rsidRDefault="007A0370" w:rsidP="004E0717">
            <w:pPr>
              <w:overflowPunct w:val="0"/>
              <w:autoSpaceDE w:val="0"/>
              <w:autoSpaceDN w:val="0"/>
              <w:adjustRightInd w:val="0"/>
            </w:pPr>
            <w:r>
              <w:t>Automatinė vaizdo kamera su mikrofonu</w:t>
            </w:r>
          </w:p>
        </w:tc>
        <w:tc>
          <w:tcPr>
            <w:tcW w:w="1026" w:type="dxa"/>
          </w:tcPr>
          <w:p w14:paraId="28D08F76" w14:textId="77777777" w:rsidR="007A0370" w:rsidRDefault="007A0370" w:rsidP="007A0370">
            <w:pPr>
              <w:overflowPunct w:val="0"/>
              <w:autoSpaceDE w:val="0"/>
              <w:autoSpaceDN w:val="0"/>
              <w:adjustRightInd w:val="0"/>
              <w:jc w:val="right"/>
            </w:pPr>
            <w:r>
              <w:t>12</w:t>
            </w:r>
          </w:p>
        </w:tc>
        <w:tc>
          <w:tcPr>
            <w:tcW w:w="1528" w:type="dxa"/>
          </w:tcPr>
          <w:p w14:paraId="641C6633" w14:textId="77777777" w:rsidR="007A0370" w:rsidRDefault="007A0370" w:rsidP="007A0370">
            <w:pPr>
              <w:overflowPunct w:val="0"/>
              <w:autoSpaceDE w:val="0"/>
              <w:autoSpaceDN w:val="0"/>
              <w:adjustRightInd w:val="0"/>
              <w:jc w:val="right"/>
            </w:pPr>
            <w:r>
              <w:t>179,69</w:t>
            </w:r>
          </w:p>
        </w:tc>
        <w:tc>
          <w:tcPr>
            <w:tcW w:w="1528" w:type="dxa"/>
          </w:tcPr>
          <w:p w14:paraId="3089A58B" w14:textId="77777777" w:rsidR="007A0370" w:rsidRDefault="007A0370" w:rsidP="007A0370">
            <w:pPr>
              <w:overflowPunct w:val="0"/>
              <w:autoSpaceDE w:val="0"/>
              <w:autoSpaceDN w:val="0"/>
              <w:adjustRightInd w:val="0"/>
              <w:jc w:val="right"/>
            </w:pPr>
            <w:r>
              <w:t>2 156,28</w:t>
            </w:r>
          </w:p>
        </w:tc>
      </w:tr>
      <w:tr w:rsidR="007A0370" w14:paraId="59A60E50" w14:textId="77777777" w:rsidTr="00495AD3">
        <w:tc>
          <w:tcPr>
            <w:tcW w:w="619" w:type="dxa"/>
          </w:tcPr>
          <w:p w14:paraId="4B0223F1" w14:textId="77777777" w:rsidR="007A0370" w:rsidRDefault="007A0370" w:rsidP="004E0717">
            <w:pPr>
              <w:overflowPunct w:val="0"/>
              <w:autoSpaceDE w:val="0"/>
              <w:autoSpaceDN w:val="0"/>
              <w:adjustRightInd w:val="0"/>
              <w:jc w:val="center"/>
            </w:pPr>
            <w:r>
              <w:t>5.</w:t>
            </w:r>
          </w:p>
        </w:tc>
        <w:tc>
          <w:tcPr>
            <w:tcW w:w="3033" w:type="dxa"/>
          </w:tcPr>
          <w:p w14:paraId="2C29AD91" w14:textId="77777777" w:rsidR="007A0370" w:rsidRDefault="007A0370" w:rsidP="004E0717">
            <w:pPr>
              <w:overflowPunct w:val="0"/>
              <w:autoSpaceDE w:val="0"/>
              <w:autoSpaceDN w:val="0"/>
              <w:adjustRightInd w:val="0"/>
            </w:pPr>
            <w:r>
              <w:t>Anykščių Antano Baranausko pagrindinė mokykla</w:t>
            </w:r>
          </w:p>
          <w:p w14:paraId="55F4656C" w14:textId="77777777" w:rsidR="007A0370" w:rsidRDefault="007A0370" w:rsidP="004E0717">
            <w:pPr>
              <w:overflowPunct w:val="0"/>
              <w:autoSpaceDE w:val="0"/>
              <w:autoSpaceDN w:val="0"/>
              <w:adjustRightInd w:val="0"/>
            </w:pPr>
            <w:r>
              <w:t>(kodas 190047449)</w:t>
            </w:r>
          </w:p>
        </w:tc>
        <w:tc>
          <w:tcPr>
            <w:tcW w:w="2454" w:type="dxa"/>
          </w:tcPr>
          <w:p w14:paraId="1BE3C098" w14:textId="77777777" w:rsidR="007A0370" w:rsidRDefault="007A0370" w:rsidP="004E0717">
            <w:pPr>
              <w:overflowPunct w:val="0"/>
              <w:autoSpaceDE w:val="0"/>
              <w:autoSpaceDN w:val="0"/>
              <w:adjustRightInd w:val="0"/>
            </w:pPr>
            <w:r>
              <w:t>Automatinė vaizdo kamera su mikrofonu</w:t>
            </w:r>
          </w:p>
        </w:tc>
        <w:tc>
          <w:tcPr>
            <w:tcW w:w="1026" w:type="dxa"/>
          </w:tcPr>
          <w:p w14:paraId="0B605154" w14:textId="77777777" w:rsidR="007A0370" w:rsidRDefault="007A0370" w:rsidP="007A0370">
            <w:pPr>
              <w:overflowPunct w:val="0"/>
              <w:autoSpaceDE w:val="0"/>
              <w:autoSpaceDN w:val="0"/>
              <w:adjustRightInd w:val="0"/>
              <w:jc w:val="right"/>
            </w:pPr>
            <w:r>
              <w:t>12</w:t>
            </w:r>
          </w:p>
        </w:tc>
        <w:tc>
          <w:tcPr>
            <w:tcW w:w="1528" w:type="dxa"/>
          </w:tcPr>
          <w:p w14:paraId="091CA948" w14:textId="77777777" w:rsidR="007A0370" w:rsidRDefault="007A0370" w:rsidP="007A0370">
            <w:pPr>
              <w:overflowPunct w:val="0"/>
              <w:autoSpaceDE w:val="0"/>
              <w:autoSpaceDN w:val="0"/>
              <w:adjustRightInd w:val="0"/>
              <w:jc w:val="right"/>
            </w:pPr>
            <w:r>
              <w:t>179,69</w:t>
            </w:r>
          </w:p>
        </w:tc>
        <w:tc>
          <w:tcPr>
            <w:tcW w:w="1528" w:type="dxa"/>
          </w:tcPr>
          <w:p w14:paraId="2B96F79D" w14:textId="77777777" w:rsidR="007A0370" w:rsidRDefault="007A0370" w:rsidP="007A0370">
            <w:pPr>
              <w:overflowPunct w:val="0"/>
              <w:autoSpaceDE w:val="0"/>
              <w:autoSpaceDN w:val="0"/>
              <w:adjustRightInd w:val="0"/>
              <w:jc w:val="right"/>
            </w:pPr>
            <w:r>
              <w:t>2 156,28</w:t>
            </w:r>
          </w:p>
        </w:tc>
      </w:tr>
      <w:tr w:rsidR="007A0370" w14:paraId="7650FC08" w14:textId="77777777" w:rsidTr="00495AD3">
        <w:tc>
          <w:tcPr>
            <w:tcW w:w="619" w:type="dxa"/>
          </w:tcPr>
          <w:p w14:paraId="527FE974" w14:textId="77777777" w:rsidR="007A0370" w:rsidRDefault="007A0370" w:rsidP="004E0717">
            <w:pPr>
              <w:overflowPunct w:val="0"/>
              <w:autoSpaceDE w:val="0"/>
              <w:autoSpaceDN w:val="0"/>
              <w:adjustRightInd w:val="0"/>
              <w:jc w:val="center"/>
            </w:pPr>
            <w:r>
              <w:t>6.</w:t>
            </w:r>
          </w:p>
        </w:tc>
        <w:tc>
          <w:tcPr>
            <w:tcW w:w="3033" w:type="dxa"/>
          </w:tcPr>
          <w:p w14:paraId="102BF18B" w14:textId="77777777" w:rsidR="007A0370" w:rsidRDefault="007A0370" w:rsidP="007A0370">
            <w:pPr>
              <w:overflowPunct w:val="0"/>
              <w:autoSpaceDE w:val="0"/>
              <w:autoSpaceDN w:val="0"/>
              <w:adjustRightInd w:val="0"/>
            </w:pPr>
            <w:r>
              <w:t xml:space="preserve">Anykščių r. Kavarsko pagrindinė mokykla-daugiafunkcis centras </w:t>
            </w:r>
          </w:p>
          <w:p w14:paraId="00DE1247" w14:textId="77777777" w:rsidR="007A0370" w:rsidRDefault="007A0370" w:rsidP="007A0370">
            <w:pPr>
              <w:overflowPunct w:val="0"/>
              <w:autoSpaceDE w:val="0"/>
              <w:autoSpaceDN w:val="0"/>
              <w:adjustRightInd w:val="0"/>
            </w:pPr>
            <w:r>
              <w:t>(kodas 190047787)</w:t>
            </w:r>
          </w:p>
        </w:tc>
        <w:tc>
          <w:tcPr>
            <w:tcW w:w="2454" w:type="dxa"/>
          </w:tcPr>
          <w:p w14:paraId="626FEAC8" w14:textId="77777777" w:rsidR="007A0370" w:rsidRDefault="007A0370" w:rsidP="004E0717">
            <w:pPr>
              <w:overflowPunct w:val="0"/>
              <w:autoSpaceDE w:val="0"/>
              <w:autoSpaceDN w:val="0"/>
              <w:adjustRightInd w:val="0"/>
            </w:pPr>
            <w:r>
              <w:t>Automatinė vaizdo kamera su mikrofonu</w:t>
            </w:r>
          </w:p>
        </w:tc>
        <w:tc>
          <w:tcPr>
            <w:tcW w:w="1026" w:type="dxa"/>
          </w:tcPr>
          <w:p w14:paraId="7A8EF550" w14:textId="77777777" w:rsidR="007A0370" w:rsidRDefault="007A0370" w:rsidP="007A0370">
            <w:pPr>
              <w:overflowPunct w:val="0"/>
              <w:autoSpaceDE w:val="0"/>
              <w:autoSpaceDN w:val="0"/>
              <w:adjustRightInd w:val="0"/>
              <w:jc w:val="right"/>
            </w:pPr>
            <w:r>
              <w:t>5</w:t>
            </w:r>
          </w:p>
        </w:tc>
        <w:tc>
          <w:tcPr>
            <w:tcW w:w="1528" w:type="dxa"/>
          </w:tcPr>
          <w:p w14:paraId="5965F0A0" w14:textId="77777777" w:rsidR="007A0370" w:rsidRDefault="007A0370" w:rsidP="007A0370">
            <w:pPr>
              <w:overflowPunct w:val="0"/>
              <w:autoSpaceDE w:val="0"/>
              <w:autoSpaceDN w:val="0"/>
              <w:adjustRightInd w:val="0"/>
              <w:jc w:val="right"/>
            </w:pPr>
            <w:r>
              <w:t>179,69</w:t>
            </w:r>
          </w:p>
        </w:tc>
        <w:tc>
          <w:tcPr>
            <w:tcW w:w="1528" w:type="dxa"/>
          </w:tcPr>
          <w:p w14:paraId="36CD1FFD" w14:textId="77777777" w:rsidR="007A0370" w:rsidRDefault="007A0370" w:rsidP="007A0370">
            <w:pPr>
              <w:overflowPunct w:val="0"/>
              <w:autoSpaceDE w:val="0"/>
              <w:autoSpaceDN w:val="0"/>
              <w:adjustRightInd w:val="0"/>
              <w:jc w:val="right"/>
            </w:pPr>
            <w:r>
              <w:t>898,45</w:t>
            </w:r>
          </w:p>
        </w:tc>
      </w:tr>
      <w:tr w:rsidR="007A0370" w14:paraId="50012556" w14:textId="77777777" w:rsidTr="000A0AFD">
        <w:tc>
          <w:tcPr>
            <w:tcW w:w="6106" w:type="dxa"/>
            <w:gridSpan w:val="3"/>
          </w:tcPr>
          <w:p w14:paraId="1BE1B7EB" w14:textId="77777777" w:rsidR="007A0370" w:rsidRDefault="007A0370" w:rsidP="004E0717">
            <w:pPr>
              <w:overflowPunct w:val="0"/>
              <w:autoSpaceDE w:val="0"/>
              <w:autoSpaceDN w:val="0"/>
              <w:adjustRightInd w:val="0"/>
            </w:pPr>
            <w:r>
              <w:t>Iš viso</w:t>
            </w:r>
          </w:p>
        </w:tc>
        <w:tc>
          <w:tcPr>
            <w:tcW w:w="1026" w:type="dxa"/>
          </w:tcPr>
          <w:p w14:paraId="3D597356" w14:textId="77777777" w:rsidR="007A0370" w:rsidRDefault="007A0370" w:rsidP="007A0370">
            <w:pPr>
              <w:overflowPunct w:val="0"/>
              <w:autoSpaceDE w:val="0"/>
              <w:autoSpaceDN w:val="0"/>
              <w:adjustRightInd w:val="0"/>
              <w:jc w:val="right"/>
            </w:pPr>
            <w:r>
              <w:t>44</w:t>
            </w:r>
          </w:p>
        </w:tc>
        <w:tc>
          <w:tcPr>
            <w:tcW w:w="1528" w:type="dxa"/>
          </w:tcPr>
          <w:p w14:paraId="2BAA703A" w14:textId="77777777" w:rsidR="007A0370" w:rsidRDefault="007A0370" w:rsidP="007A0370">
            <w:pPr>
              <w:overflowPunct w:val="0"/>
              <w:autoSpaceDE w:val="0"/>
              <w:autoSpaceDN w:val="0"/>
              <w:adjustRightInd w:val="0"/>
              <w:jc w:val="right"/>
            </w:pPr>
            <w:r>
              <w:t>x</w:t>
            </w:r>
          </w:p>
        </w:tc>
        <w:tc>
          <w:tcPr>
            <w:tcW w:w="1528" w:type="dxa"/>
          </w:tcPr>
          <w:p w14:paraId="44A02D92" w14:textId="77777777" w:rsidR="007A0370" w:rsidRDefault="007A0370" w:rsidP="007A0370">
            <w:pPr>
              <w:overflowPunct w:val="0"/>
              <w:autoSpaceDE w:val="0"/>
              <w:autoSpaceDN w:val="0"/>
              <w:adjustRightInd w:val="0"/>
              <w:jc w:val="right"/>
            </w:pPr>
            <w:r>
              <w:t>7 906,36</w:t>
            </w:r>
          </w:p>
        </w:tc>
      </w:tr>
    </w:tbl>
    <w:p w14:paraId="57023247" w14:textId="77777777" w:rsidR="001F6554" w:rsidRDefault="001F6554" w:rsidP="00524EAF">
      <w:pPr>
        <w:overflowPunct w:val="0"/>
        <w:autoSpaceDE w:val="0"/>
        <w:autoSpaceDN w:val="0"/>
        <w:adjustRightInd w:val="0"/>
        <w:jc w:val="center"/>
      </w:pPr>
    </w:p>
    <w:p w14:paraId="0A4FA610" w14:textId="77777777" w:rsidR="001F6554" w:rsidRDefault="001F6554" w:rsidP="00524EAF">
      <w:pPr>
        <w:overflowPunct w:val="0"/>
        <w:autoSpaceDE w:val="0"/>
        <w:autoSpaceDN w:val="0"/>
        <w:adjustRightInd w:val="0"/>
        <w:jc w:val="center"/>
      </w:pPr>
    </w:p>
    <w:p w14:paraId="2CA2663E" w14:textId="77777777" w:rsidR="001F6554" w:rsidRDefault="001F6554" w:rsidP="00524EAF">
      <w:pPr>
        <w:overflowPunct w:val="0"/>
        <w:autoSpaceDE w:val="0"/>
        <w:autoSpaceDN w:val="0"/>
        <w:adjustRightInd w:val="0"/>
        <w:jc w:val="center"/>
      </w:pPr>
    </w:p>
    <w:p w14:paraId="6D39155D" w14:textId="77777777" w:rsidR="001F6554" w:rsidRDefault="001F6554" w:rsidP="00524EAF">
      <w:pPr>
        <w:overflowPunct w:val="0"/>
        <w:autoSpaceDE w:val="0"/>
        <w:autoSpaceDN w:val="0"/>
        <w:adjustRightInd w:val="0"/>
        <w:jc w:val="center"/>
      </w:pPr>
    </w:p>
    <w:p w14:paraId="41F57D82" w14:textId="77777777" w:rsidR="001F6554" w:rsidRDefault="001F6554" w:rsidP="00524EAF">
      <w:pPr>
        <w:overflowPunct w:val="0"/>
        <w:autoSpaceDE w:val="0"/>
        <w:autoSpaceDN w:val="0"/>
        <w:adjustRightInd w:val="0"/>
        <w:jc w:val="center"/>
      </w:pPr>
    </w:p>
    <w:p w14:paraId="01DCAD49" w14:textId="77777777" w:rsidR="001F6554" w:rsidRDefault="001F6554" w:rsidP="00524EAF">
      <w:pPr>
        <w:overflowPunct w:val="0"/>
        <w:autoSpaceDE w:val="0"/>
        <w:autoSpaceDN w:val="0"/>
        <w:adjustRightInd w:val="0"/>
        <w:jc w:val="center"/>
      </w:pPr>
    </w:p>
    <w:p w14:paraId="09F080D2" w14:textId="77777777" w:rsidR="001F6554" w:rsidRDefault="001F6554" w:rsidP="00524EAF">
      <w:pPr>
        <w:overflowPunct w:val="0"/>
        <w:autoSpaceDE w:val="0"/>
        <w:autoSpaceDN w:val="0"/>
        <w:adjustRightInd w:val="0"/>
        <w:jc w:val="center"/>
      </w:pPr>
    </w:p>
    <w:p w14:paraId="6A8AADB7" w14:textId="77777777" w:rsidR="001F6554" w:rsidRDefault="001F6554" w:rsidP="00524EAF">
      <w:pPr>
        <w:overflowPunct w:val="0"/>
        <w:autoSpaceDE w:val="0"/>
        <w:autoSpaceDN w:val="0"/>
        <w:adjustRightInd w:val="0"/>
        <w:jc w:val="center"/>
      </w:pPr>
    </w:p>
    <w:p w14:paraId="65372381" w14:textId="77777777" w:rsidR="00A266D1" w:rsidRDefault="00A266D1" w:rsidP="008B7E64">
      <w:pPr>
        <w:overflowPunct w:val="0"/>
        <w:autoSpaceDE w:val="0"/>
        <w:autoSpaceDN w:val="0"/>
        <w:adjustRightInd w:val="0"/>
      </w:pPr>
    </w:p>
    <w:p w14:paraId="0F59FB36" w14:textId="77777777" w:rsidR="007A0370" w:rsidRDefault="007A0370" w:rsidP="008B7E64">
      <w:pPr>
        <w:overflowPunct w:val="0"/>
        <w:autoSpaceDE w:val="0"/>
        <w:autoSpaceDN w:val="0"/>
        <w:adjustRightInd w:val="0"/>
      </w:pPr>
    </w:p>
    <w:p w14:paraId="0A06F6F3" w14:textId="77777777" w:rsidR="00A266D1" w:rsidRDefault="00A266D1" w:rsidP="008B7E64">
      <w:pPr>
        <w:overflowPunct w:val="0"/>
        <w:autoSpaceDE w:val="0"/>
        <w:autoSpaceDN w:val="0"/>
        <w:adjustRightInd w:val="0"/>
      </w:pPr>
    </w:p>
    <w:p w14:paraId="483C81D2" w14:textId="77777777" w:rsidR="00A266D1" w:rsidRDefault="00A266D1" w:rsidP="008B7E64">
      <w:pPr>
        <w:overflowPunct w:val="0"/>
        <w:autoSpaceDE w:val="0"/>
        <w:autoSpaceDN w:val="0"/>
        <w:adjustRightInd w:val="0"/>
      </w:pPr>
    </w:p>
    <w:p w14:paraId="544D424F" w14:textId="77777777" w:rsidR="00094D0E" w:rsidRPr="00D832AE" w:rsidRDefault="00094D0E" w:rsidP="00467CAC">
      <w:pPr>
        <w:overflowPunct w:val="0"/>
        <w:autoSpaceDE w:val="0"/>
        <w:autoSpaceDN w:val="0"/>
        <w:adjustRightInd w:val="0"/>
        <w:jc w:val="center"/>
        <w:rPr>
          <w:b/>
          <w:caps/>
        </w:rPr>
      </w:pPr>
      <w:r w:rsidRPr="00180B27">
        <w:rPr>
          <w:b/>
        </w:rPr>
        <w:t>SAVIVALDYBĖS TARYBOS SP</w:t>
      </w:r>
      <w:r w:rsidR="00BA796C">
        <w:rPr>
          <w:b/>
        </w:rPr>
        <w:t>RENDIMO „</w:t>
      </w:r>
      <w:r w:rsidR="00027693">
        <w:rPr>
          <w:b/>
          <w:caps/>
        </w:rPr>
        <w:fldChar w:fldCharType="begin"/>
      </w:r>
      <w:r w:rsidR="00027693">
        <w:rPr>
          <w:b/>
          <w:caps/>
        </w:rPr>
        <w:instrText xml:space="preserve"> FILLIN "Pavadinimas" \* MERGEFORMAT </w:instrText>
      </w:r>
      <w:r w:rsidR="00027693">
        <w:rPr>
          <w:b/>
          <w:caps/>
        </w:rPr>
        <w:fldChar w:fldCharType="separate"/>
      </w:r>
      <w:r w:rsidR="00027693">
        <w:rPr>
          <w:b/>
          <w:caps/>
        </w:rPr>
        <w:t>DĖl</w:t>
      </w:r>
      <w:r w:rsidR="00680F30">
        <w:rPr>
          <w:b/>
          <w:caps/>
        </w:rPr>
        <w:t xml:space="preserve"> MATERIALiojo</w:t>
      </w:r>
      <w:r w:rsidR="00D659A6">
        <w:rPr>
          <w:b/>
          <w:caps/>
        </w:rPr>
        <w:t xml:space="preserve"> ILGALAIKIO</w:t>
      </w:r>
      <w:r w:rsidR="00680F30">
        <w:rPr>
          <w:b/>
          <w:caps/>
        </w:rPr>
        <w:t xml:space="preserve"> ir trumpalaikio</w:t>
      </w:r>
      <w:r w:rsidR="00027693">
        <w:rPr>
          <w:b/>
          <w:caps/>
        </w:rPr>
        <w:t xml:space="preserve"> </w:t>
      </w:r>
      <w:r w:rsidR="00027693">
        <w:rPr>
          <w:b/>
          <w:caps/>
        </w:rPr>
        <w:fldChar w:fldCharType="end"/>
      </w:r>
      <w:r w:rsidR="00027693">
        <w:rPr>
          <w:b/>
          <w:caps/>
        </w:rPr>
        <w:t>turto perėmimo savivaldybės nuosavybėn ir jo perdavimo valdyti, naudoti ir disponuoti</w:t>
      </w:r>
      <w:r w:rsidR="00082928">
        <w:rPr>
          <w:b/>
          <w:caps/>
        </w:rPr>
        <w:t xml:space="preserve"> juo</w:t>
      </w:r>
      <w:r w:rsidR="00027693">
        <w:rPr>
          <w:b/>
          <w:caps/>
        </w:rPr>
        <w:t xml:space="preserve"> patikėjimo teise</w:t>
      </w:r>
      <w:r>
        <w:rPr>
          <w:b/>
        </w:rPr>
        <w:t xml:space="preserve">“ </w:t>
      </w:r>
      <w:r w:rsidRPr="00180B27">
        <w:rPr>
          <w:b/>
        </w:rPr>
        <w:t xml:space="preserve">PROJEKTO </w:t>
      </w:r>
      <w:r>
        <w:rPr>
          <w:b/>
        </w:rPr>
        <w:t>AIŠKINAMASIS RAŠTAS</w:t>
      </w:r>
    </w:p>
    <w:p w14:paraId="32F5B58E" w14:textId="77777777" w:rsidR="00094D0E" w:rsidRDefault="00094D0E" w:rsidP="00094D0E">
      <w:pPr>
        <w:ind w:firstLine="720"/>
        <w:jc w:val="both"/>
        <w:rPr>
          <w:b/>
        </w:rPr>
      </w:pPr>
    </w:p>
    <w:p w14:paraId="1742CECC" w14:textId="77777777" w:rsidR="00094D0E" w:rsidRDefault="00094D0E" w:rsidP="00094D0E">
      <w:pPr>
        <w:tabs>
          <w:tab w:val="left" w:pos="993"/>
        </w:tabs>
        <w:jc w:val="both"/>
        <w:rPr>
          <w:b/>
        </w:rPr>
      </w:pPr>
      <w:r>
        <w:rPr>
          <w:b/>
        </w:rPr>
        <w:t xml:space="preserve">1. </w:t>
      </w:r>
      <w:r w:rsidRPr="00BD6314">
        <w:rPr>
          <w:b/>
        </w:rPr>
        <w:t>Sprendimo projekto tikslai ir uždaviniai:</w:t>
      </w:r>
    </w:p>
    <w:p w14:paraId="79042326" w14:textId="77777777" w:rsidR="00D659A6" w:rsidRDefault="00D659A6" w:rsidP="00094D0E">
      <w:pPr>
        <w:tabs>
          <w:tab w:val="left" w:pos="993"/>
        </w:tabs>
        <w:jc w:val="both"/>
        <w:rPr>
          <w:b/>
        </w:rPr>
      </w:pPr>
    </w:p>
    <w:p w14:paraId="2EC56E1A" w14:textId="77777777" w:rsidR="00D05F7D" w:rsidRDefault="00094D0E" w:rsidP="00FE4AEC">
      <w:pPr>
        <w:spacing w:line="360" w:lineRule="auto"/>
        <w:jc w:val="both"/>
      </w:pPr>
      <w:r>
        <w:rPr>
          <w:b/>
        </w:rPr>
        <w:t xml:space="preserve">      </w:t>
      </w:r>
      <w:r w:rsidR="00080FDB">
        <w:rPr>
          <w:b/>
        </w:rPr>
        <w:t xml:space="preserve"> </w:t>
      </w:r>
      <w:r>
        <w:t>Gautas</w:t>
      </w:r>
      <w:r w:rsidR="0054694A">
        <w:t xml:space="preserve"> Nacionalinės šv</w:t>
      </w:r>
      <w:r w:rsidR="001F0CC4">
        <w:t>ieti</w:t>
      </w:r>
      <w:r w:rsidR="00680F30">
        <w:t>mo agentūros 2022 m. kovo 17 d. raštas Nr. SD-1111</w:t>
      </w:r>
      <w:r w:rsidR="007A5E73">
        <w:t xml:space="preserve"> „</w:t>
      </w:r>
      <w:r w:rsidR="00027693">
        <w:rPr>
          <w:bCs/>
        </w:rPr>
        <w:t>Dėl</w:t>
      </w:r>
      <w:r w:rsidR="00A31A45">
        <w:rPr>
          <w:bCs/>
        </w:rPr>
        <w:t xml:space="preserve"> materialiojo</w:t>
      </w:r>
      <w:r w:rsidR="00D659A6">
        <w:rPr>
          <w:bCs/>
        </w:rPr>
        <w:t xml:space="preserve"> ilgalaikio</w:t>
      </w:r>
      <w:r w:rsidR="00A31A45">
        <w:rPr>
          <w:bCs/>
        </w:rPr>
        <w:t xml:space="preserve"> ir trumpalaikio</w:t>
      </w:r>
      <w:r w:rsidR="00027693">
        <w:rPr>
          <w:bCs/>
        </w:rPr>
        <w:t xml:space="preserve"> turto pe</w:t>
      </w:r>
      <w:r w:rsidR="00D659A6">
        <w:rPr>
          <w:bCs/>
        </w:rPr>
        <w:t>rėmimo savivaldybės nuosavybėn ir jo perdavimo valdyti, naudoti ir disponuoti juo patikėjimo teise</w:t>
      </w:r>
      <w:r w:rsidR="00B02C68">
        <w:t>“, kuriame siūloma perimti Anykščių rajono savivaldybės nuosavybėn Nacionalinės švietimo agentūros pa</w:t>
      </w:r>
      <w:r w:rsidR="00A642E7">
        <w:t>tikėjimo teise valdomą valstybei nuosavy</w:t>
      </w:r>
      <w:r w:rsidR="003E1219">
        <w:t>bės teis</w:t>
      </w:r>
      <w:r w:rsidR="00A31A45">
        <w:t>e priklausantį  ilgalaikį ir trumpalaikį materialųjį turtą</w:t>
      </w:r>
      <w:r w:rsidR="003E1219">
        <w:t>,</w:t>
      </w:r>
      <w:r w:rsidR="00027693">
        <w:t xml:space="preserve"> nurodyti</w:t>
      </w:r>
      <w:r w:rsidR="009417BD">
        <w:t>,</w:t>
      </w:r>
      <w:r w:rsidR="003E1219">
        <w:t xml:space="preserve"> kokiam tikslui</w:t>
      </w:r>
      <w:r w:rsidR="00027693">
        <w:t xml:space="preserve"> bus naudojamas perimtas turtas</w:t>
      </w:r>
      <w:r w:rsidR="003E1219">
        <w:t xml:space="preserve"> ir </w:t>
      </w:r>
      <w:r w:rsidR="00B32710">
        <w:t xml:space="preserve">perduoti turtą </w:t>
      </w:r>
      <w:r w:rsidR="003E1219">
        <w:t>valdyti, naud</w:t>
      </w:r>
      <w:r w:rsidR="00B32710">
        <w:t>oti ir disponuoti juo patikėjimo teise</w:t>
      </w:r>
      <w:r w:rsidR="00A31A45">
        <w:t xml:space="preserve"> švietimo įstaigoms</w:t>
      </w:r>
      <w:r w:rsidR="003E1219">
        <w:t>.</w:t>
      </w:r>
    </w:p>
    <w:p w14:paraId="671DBAAD" w14:textId="77777777" w:rsidR="00FD4B4D" w:rsidRDefault="00D05F7D" w:rsidP="00FE4AEC">
      <w:pPr>
        <w:spacing w:line="360" w:lineRule="auto"/>
        <w:jc w:val="both"/>
      </w:pPr>
      <w:r>
        <w:t xml:space="preserve">       Nacionalinė švietimo agentūra, įgyvendindama Mokymosi praradimų dėl COVID-19 pandemijos kompensavimo planą 2021 metams, patvirtintą Lietuvos Respublikos švietimo, mokslo ir sporto ministro 2021 m. sausio 20 d.</w:t>
      </w:r>
      <w:r w:rsidR="00663378">
        <w:t xml:space="preserve"> įsakymu Nr. V-85 „Dėl Mokymosi</w:t>
      </w:r>
      <w:r>
        <w:t xml:space="preserve"> praradimų dėl COVID-19 pandemijos kompensavimo plano 2021 metams patvirtinimo ir projekto darbo grupės Mokymosi praradimų dėl COVID-19 pandemijos kompensavimo plano 20</w:t>
      </w:r>
      <w:r w:rsidR="00A31A45">
        <w:t>21 metams įgyvendinti sudarymo“ ir vykdydama</w:t>
      </w:r>
      <w:r w:rsidR="00FD4B4D">
        <w:t xml:space="preserve"> Lietuvos Respublikos švietimo, mokslo ir sporto ministro 2021 m. gegužės 31 d. įsakymą Nr. V-953 „Dėl lėšų skyrimo Nacionalinei švietimo agentūrai“</w:t>
      </w:r>
      <w:r w:rsidR="00A26F7D">
        <w:t>,</w:t>
      </w:r>
      <w:r w:rsidR="00FD4B4D">
        <w:t xml:space="preserve"> šalies mokyklos nupirko papildomą kiekį mobilių</w:t>
      </w:r>
      <w:r>
        <w:t xml:space="preserve"> vaizdo įr</w:t>
      </w:r>
      <w:r w:rsidR="00FD4B4D">
        <w:t xml:space="preserve">ašymo ir transliavimo įrenginių ir automatinių vaizdo kamerų su mikrofonais. </w:t>
      </w:r>
    </w:p>
    <w:p w14:paraId="7A8F79E0" w14:textId="77777777" w:rsidR="00760EDF" w:rsidRDefault="00FD4B4D" w:rsidP="00FE4AEC">
      <w:pPr>
        <w:spacing w:line="360" w:lineRule="auto"/>
        <w:jc w:val="both"/>
      </w:pPr>
      <w:r>
        <w:t xml:space="preserve">       Turtas turi būti naudojamas</w:t>
      </w:r>
      <w:r w:rsidR="00FB1B9F">
        <w:t xml:space="preserve"> tikslui: siekti užtikrinti ugdymo kokybę pandemijos sąlygomis, gerinti nuotolinio mokymo prieinamumą ir lygiagrečiai derinti du skirtingus – nuotolinį ir kontaktinį mokymo organizavimo būdus (hibridinį mokymą</w:t>
      </w:r>
      <w:r w:rsidR="00A767FD">
        <w:t xml:space="preserve">), sudaryti ugdymosi sąlygas mokiniams, esantiems </w:t>
      </w:r>
      <w:proofErr w:type="spellStart"/>
      <w:r w:rsidR="00A767FD">
        <w:t>saviizoliacijoje</w:t>
      </w:r>
      <w:proofErr w:type="spellEnd"/>
      <w:r w:rsidR="00A767FD">
        <w:t xml:space="preserve">, taip pat mažinti mokytojų darbo laiko sąnaudas skaitmeninio ugdymo plėtrai. </w:t>
      </w:r>
      <w:r w:rsidR="00FB1B9F">
        <w:t xml:space="preserve"> </w:t>
      </w:r>
      <w:r w:rsidR="00C632F1">
        <w:t xml:space="preserve"> </w:t>
      </w:r>
    </w:p>
    <w:p w14:paraId="6D439051" w14:textId="77777777" w:rsidR="00760EDF" w:rsidRDefault="00760EDF" w:rsidP="00FE4AEC">
      <w:pPr>
        <w:spacing w:line="360" w:lineRule="auto"/>
        <w:jc w:val="both"/>
      </w:pPr>
      <w:r>
        <w:t xml:space="preserve">      </w:t>
      </w:r>
      <w:r w:rsidR="001A3ACA">
        <w:t xml:space="preserve"> </w:t>
      </w:r>
      <w:r>
        <w:t>Sprendimas reikalingas Lietuvos Respublikos Vyriausybės nutarimo rengimui, kuriuo sprendimo projekte išvardintas turtas bus perduodamas Savivaldybės nuosavybėn.</w:t>
      </w:r>
    </w:p>
    <w:p w14:paraId="54045CB3" w14:textId="77777777" w:rsidR="0041104A" w:rsidRPr="00B32710" w:rsidRDefault="0041104A" w:rsidP="00FE4AEC">
      <w:pPr>
        <w:spacing w:line="360" w:lineRule="auto"/>
        <w:jc w:val="both"/>
        <w:rPr>
          <w:bCs/>
        </w:rPr>
      </w:pPr>
      <w:r>
        <w:t xml:space="preserve">       Perim</w:t>
      </w:r>
      <w:r w:rsidR="000B14D0">
        <w:t>tas turtas turės būti</w:t>
      </w:r>
      <w:r w:rsidR="00B32710">
        <w:t xml:space="preserve"> naudojamas </w:t>
      </w:r>
      <w:r w:rsidR="00D659A6">
        <w:rPr>
          <w:bCs/>
        </w:rPr>
        <w:t>švietimo įstaigose hibridinių klasių įrengimui.</w:t>
      </w:r>
    </w:p>
    <w:p w14:paraId="466520CF" w14:textId="77777777" w:rsidR="00027693" w:rsidRDefault="00760EDF" w:rsidP="00027693">
      <w:pPr>
        <w:spacing w:line="360" w:lineRule="auto"/>
        <w:jc w:val="both"/>
      </w:pPr>
      <w:r>
        <w:t xml:space="preserve">      </w:t>
      </w:r>
      <w:r w:rsidR="00B32325">
        <w:t xml:space="preserve"> </w:t>
      </w:r>
      <w:r>
        <w:t>Sprendimo projektas parengtas pagal Nacionalinės švietimo agentūros pateiktą pavyzdį.</w:t>
      </w:r>
    </w:p>
    <w:p w14:paraId="30A8809D" w14:textId="77777777" w:rsidR="00094D0E" w:rsidRPr="00BD6314" w:rsidRDefault="00094D0E" w:rsidP="00094D0E">
      <w:pPr>
        <w:pStyle w:val="Sraopastraipa"/>
        <w:tabs>
          <w:tab w:val="left" w:pos="993"/>
        </w:tabs>
        <w:jc w:val="both"/>
        <w:rPr>
          <w:b/>
        </w:rPr>
      </w:pPr>
    </w:p>
    <w:p w14:paraId="4B5AD197" w14:textId="77777777" w:rsidR="00094D0E" w:rsidRDefault="00094D0E" w:rsidP="00094D0E">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76275D6D" w14:textId="77777777" w:rsidR="00094D0E" w:rsidRDefault="00094D0E" w:rsidP="00094D0E">
      <w:pPr>
        <w:tabs>
          <w:tab w:val="left" w:pos="993"/>
        </w:tabs>
        <w:jc w:val="both"/>
        <w:rPr>
          <w:b/>
        </w:rPr>
      </w:pPr>
    </w:p>
    <w:p w14:paraId="5F381B0D" w14:textId="77777777" w:rsidR="00094D0E" w:rsidRDefault="00B32325" w:rsidP="001F0CC4">
      <w:pPr>
        <w:spacing w:after="160" w:line="360" w:lineRule="auto"/>
        <w:jc w:val="both"/>
      </w:pPr>
      <w:r>
        <w:t xml:space="preserve">       </w:t>
      </w:r>
      <w:r w:rsidR="00B32710">
        <w:t>Any</w:t>
      </w:r>
      <w:r w:rsidR="00D659A6">
        <w:t>kščių švietimo įstaigoms</w:t>
      </w:r>
      <w:r w:rsidR="00B32710">
        <w:t xml:space="preserve"> perduodamas turtas</w:t>
      </w:r>
      <w:r w:rsidR="00760EDF">
        <w:t xml:space="preserve">. </w:t>
      </w:r>
      <w:r w:rsidR="0041104A">
        <w:t>Gerėja</w:t>
      </w:r>
      <w:r w:rsidR="00EA7694">
        <w:t xml:space="preserve"> aprūpinimas </w:t>
      </w:r>
      <w:r w:rsidR="00B32710">
        <w:t>priemonėmis.</w:t>
      </w:r>
      <w:r w:rsidR="00A767FD">
        <w:t xml:space="preserve"> Turtas šiuo metu pristatytas į sprendimo projekte išvardintas įstaigas, juo naudojamasi.</w:t>
      </w:r>
    </w:p>
    <w:p w14:paraId="0672B6B1" w14:textId="77777777" w:rsidR="00094D0E" w:rsidRDefault="00094D0E" w:rsidP="00094D0E">
      <w:pPr>
        <w:jc w:val="both"/>
        <w:rPr>
          <w:b/>
        </w:rPr>
      </w:pPr>
      <w:r>
        <w:rPr>
          <w:b/>
        </w:rPr>
        <w:t>3. Lėšų poreikis ir šaltiniai:</w:t>
      </w:r>
    </w:p>
    <w:p w14:paraId="79D7462A" w14:textId="77777777" w:rsidR="00EA7694" w:rsidRDefault="00EA7694" w:rsidP="00094D0E">
      <w:pPr>
        <w:jc w:val="both"/>
        <w:rPr>
          <w:b/>
        </w:rPr>
      </w:pPr>
    </w:p>
    <w:p w14:paraId="52ABBD5B" w14:textId="77777777" w:rsidR="00EA7694" w:rsidRPr="00EA7694" w:rsidRDefault="00EA7694" w:rsidP="00094D0E">
      <w:pPr>
        <w:jc w:val="both"/>
      </w:pPr>
      <w:r w:rsidRPr="00EA7694">
        <w:t>Nėra.</w:t>
      </w:r>
    </w:p>
    <w:p w14:paraId="218C2EE4" w14:textId="77777777" w:rsidR="00094D0E" w:rsidRDefault="00094D0E" w:rsidP="00094D0E">
      <w:pPr>
        <w:jc w:val="both"/>
        <w:rPr>
          <w:b/>
        </w:rPr>
      </w:pPr>
    </w:p>
    <w:p w14:paraId="19EFAAB6" w14:textId="77777777" w:rsidR="00094D0E" w:rsidRDefault="00094D0E" w:rsidP="00094D0E">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1A74BF58" w14:textId="77777777" w:rsidR="00094D0E" w:rsidRDefault="00094D0E" w:rsidP="00094D0E">
      <w:pPr>
        <w:jc w:val="both"/>
        <w:rPr>
          <w:b/>
        </w:rPr>
      </w:pPr>
    </w:p>
    <w:p w14:paraId="0BDD416E" w14:textId="77777777" w:rsidR="00094D0E" w:rsidRDefault="00094D0E" w:rsidP="00094D0E">
      <w:pPr>
        <w:spacing w:line="360" w:lineRule="auto"/>
        <w:jc w:val="both"/>
      </w:pPr>
      <w:r>
        <w:t xml:space="preserve">      Teisinio reguliavimo poveikio vertinimo rezultatai nevertinami. </w:t>
      </w:r>
    </w:p>
    <w:p w14:paraId="4223BDC0" w14:textId="77777777" w:rsidR="00094D0E" w:rsidRPr="00AF5B2D" w:rsidRDefault="004312E6" w:rsidP="00094D0E">
      <w:pPr>
        <w:spacing w:line="360" w:lineRule="auto"/>
        <w:jc w:val="both"/>
      </w:pPr>
      <w:r>
        <w:t xml:space="preserve">      </w:t>
      </w:r>
      <w:r w:rsidR="00094D0E">
        <w:t>Neigiamų priimto sprendimo pasekmių nenumatoma.</w:t>
      </w:r>
    </w:p>
    <w:p w14:paraId="70334FB4" w14:textId="77777777" w:rsidR="00094D0E" w:rsidRDefault="00094D0E" w:rsidP="00094D0E">
      <w:pPr>
        <w:jc w:val="both"/>
        <w:rPr>
          <w:b/>
        </w:rPr>
      </w:pPr>
      <w:r w:rsidRPr="003B16DC">
        <w:rPr>
          <w:b/>
        </w:rPr>
        <w:t>5. Kokius teisės aktus būtina priimti, kokius galiojančius teisės aktus reikia pakeisti ar pripažinti netekusiais galios – kas ir kada juos turėtų priimti</w:t>
      </w:r>
      <w:r>
        <w:rPr>
          <w:b/>
        </w:rPr>
        <w:t>:</w:t>
      </w:r>
    </w:p>
    <w:p w14:paraId="7B85AE3D" w14:textId="77777777" w:rsidR="00094D0E" w:rsidRDefault="00094D0E" w:rsidP="00094D0E">
      <w:pPr>
        <w:jc w:val="both"/>
        <w:rPr>
          <w:b/>
        </w:rPr>
      </w:pPr>
    </w:p>
    <w:p w14:paraId="527A521F" w14:textId="77777777" w:rsidR="00094D0E" w:rsidRDefault="00094D0E" w:rsidP="00094D0E">
      <w:pPr>
        <w:jc w:val="both"/>
      </w:pPr>
      <w:r>
        <w:t>Nereikia.</w:t>
      </w:r>
    </w:p>
    <w:p w14:paraId="39AD41C2" w14:textId="77777777" w:rsidR="00094D0E" w:rsidRPr="00BD6314" w:rsidRDefault="00094D0E" w:rsidP="00094D0E">
      <w:pPr>
        <w:jc w:val="both"/>
      </w:pPr>
    </w:p>
    <w:p w14:paraId="46C088CA" w14:textId="77777777" w:rsidR="00094D0E" w:rsidRDefault="00094D0E" w:rsidP="00094D0E">
      <w:pPr>
        <w:jc w:val="both"/>
        <w:rPr>
          <w:b/>
        </w:rPr>
      </w:pPr>
      <w:r w:rsidRPr="003B16DC">
        <w:rPr>
          <w:b/>
        </w:rPr>
        <w:t>6. Sprendimo įgyvendinimo terminai – kas, ką ir kada turėtų atlikti</w:t>
      </w:r>
      <w:r>
        <w:rPr>
          <w:b/>
        </w:rPr>
        <w:t>:</w:t>
      </w:r>
    </w:p>
    <w:p w14:paraId="634C9B00" w14:textId="77777777" w:rsidR="00094D0E" w:rsidRDefault="00094D0E" w:rsidP="00094D0E">
      <w:pPr>
        <w:jc w:val="both"/>
        <w:rPr>
          <w:b/>
        </w:rPr>
      </w:pPr>
    </w:p>
    <w:p w14:paraId="0CE3453E" w14:textId="77777777" w:rsidR="00094D0E" w:rsidRPr="003B16DC" w:rsidRDefault="00B32325" w:rsidP="00094D0E">
      <w:pPr>
        <w:spacing w:line="360" w:lineRule="auto"/>
        <w:jc w:val="both"/>
        <w:rPr>
          <w:b/>
        </w:rPr>
      </w:pPr>
      <w:r>
        <w:t xml:space="preserve">       </w:t>
      </w:r>
      <w:r w:rsidR="00094D0E">
        <w:t>Viešųjų pirkimų ir turto skyri</w:t>
      </w:r>
      <w:r w:rsidR="00663378">
        <w:t>aus vedėjo</w:t>
      </w:r>
      <w:r w:rsidR="00A767FD">
        <w:t xml:space="preserve"> pavaduotojui iki 2022 m. gegužės 5</w:t>
      </w:r>
      <w:r w:rsidR="00094D0E">
        <w:t xml:space="preserve"> d. </w:t>
      </w:r>
      <w:r w:rsidR="00EA7694">
        <w:t>informuoti Nacionalinę švietimo agentūrą apie priimtą sprendimą</w:t>
      </w:r>
      <w:r w:rsidR="00A767FD">
        <w:t>, parengti raštą, kuriame patvirtinti, kad sprendimo projekte išvardintas turtas bus naudojamas švietimo įstaigose hibridiniam mokymui ir ugdymo kokybės užtikrinimui pandemijos sąlygomis.</w:t>
      </w:r>
    </w:p>
    <w:p w14:paraId="05E400C4" w14:textId="77777777" w:rsidR="00094D0E" w:rsidRDefault="00094D0E" w:rsidP="00094D0E">
      <w:pPr>
        <w:jc w:val="both"/>
        <w:rPr>
          <w:b/>
        </w:rPr>
      </w:pPr>
      <w:r w:rsidRPr="003B16DC">
        <w:rPr>
          <w:b/>
        </w:rPr>
        <w:t>7. Sprendimo projekto rengimo metu gauti specialistų vertinimai ir išvados</w:t>
      </w:r>
      <w:r>
        <w:rPr>
          <w:b/>
        </w:rPr>
        <w:t>:</w:t>
      </w:r>
    </w:p>
    <w:p w14:paraId="16FE1D3F" w14:textId="77777777" w:rsidR="00094D0E" w:rsidRDefault="00094D0E" w:rsidP="00094D0E">
      <w:pPr>
        <w:jc w:val="both"/>
        <w:rPr>
          <w:b/>
        </w:rPr>
      </w:pPr>
    </w:p>
    <w:p w14:paraId="2DB4BCA6" w14:textId="77777777" w:rsidR="00094D0E" w:rsidRDefault="00094D0E" w:rsidP="00094D0E">
      <w:pPr>
        <w:jc w:val="both"/>
      </w:pPr>
      <w:r>
        <w:t>Negauti.</w:t>
      </w:r>
    </w:p>
    <w:p w14:paraId="09B60014" w14:textId="77777777" w:rsidR="00094D0E" w:rsidRPr="00BD6314" w:rsidRDefault="00094D0E" w:rsidP="00094D0E">
      <w:pPr>
        <w:jc w:val="both"/>
      </w:pPr>
    </w:p>
    <w:p w14:paraId="262DB597" w14:textId="77777777" w:rsidR="00094D0E" w:rsidRDefault="00094D0E" w:rsidP="00094D0E">
      <w:pPr>
        <w:rPr>
          <w:b/>
        </w:rPr>
      </w:pPr>
      <w:r w:rsidRPr="003B16DC">
        <w:rPr>
          <w:b/>
        </w:rPr>
        <w:t>8. Kiti reikalingi pagrindimai, skaičiavimai ir paaiškinimai</w:t>
      </w:r>
      <w:r>
        <w:rPr>
          <w:b/>
        </w:rPr>
        <w:t>:</w:t>
      </w:r>
    </w:p>
    <w:p w14:paraId="429C2FC8" w14:textId="77777777" w:rsidR="00094D0E" w:rsidRDefault="00094D0E" w:rsidP="00094D0E">
      <w:pPr>
        <w:rPr>
          <w:b/>
        </w:rPr>
      </w:pPr>
    </w:p>
    <w:p w14:paraId="7CE1E1E5" w14:textId="77777777" w:rsidR="00094D0E" w:rsidRDefault="00231A8D" w:rsidP="00B933C2">
      <w:pPr>
        <w:spacing w:line="360" w:lineRule="auto"/>
      </w:pPr>
      <w:r>
        <w:t>Nėra.</w:t>
      </w:r>
    </w:p>
    <w:p w14:paraId="00A41105" w14:textId="77777777" w:rsidR="00094D0E" w:rsidRPr="00481A1F" w:rsidRDefault="00094D0E" w:rsidP="00094D0E"/>
    <w:p w14:paraId="312DA5FD" w14:textId="77777777" w:rsidR="00094D0E" w:rsidRDefault="00094D0E" w:rsidP="00094D0E">
      <w:r>
        <w:rPr>
          <w:b/>
        </w:rPr>
        <w:t>9</w:t>
      </w:r>
      <w:r w:rsidRPr="003B16DC">
        <w:rPr>
          <w:b/>
        </w:rPr>
        <w:t>. Sprendimo projekto iniciatoriai ir rengėjai, pranešėjas</w:t>
      </w:r>
      <w:r>
        <w:rPr>
          <w:b/>
        </w:rPr>
        <w:t>:</w:t>
      </w:r>
      <w:r w:rsidRPr="003B16DC">
        <w:t xml:space="preserve"> </w:t>
      </w:r>
    </w:p>
    <w:p w14:paraId="3F45A517" w14:textId="77777777" w:rsidR="00094D0E" w:rsidRDefault="00094D0E" w:rsidP="00094D0E"/>
    <w:p w14:paraId="6DDB41F3" w14:textId="77777777" w:rsidR="00094D0E" w:rsidRDefault="00094D0E" w:rsidP="00094D0E">
      <w:pPr>
        <w:spacing w:line="360" w:lineRule="auto"/>
      </w:pPr>
      <w:r>
        <w:t xml:space="preserve">Iniciatorius – </w:t>
      </w:r>
      <w:r w:rsidR="00EA7694">
        <w:t>Nacionalinė švietimo agentūra.</w:t>
      </w:r>
    </w:p>
    <w:p w14:paraId="0F7E00AA" w14:textId="77777777" w:rsidR="00094D0E" w:rsidRDefault="00094D0E" w:rsidP="00094D0E">
      <w:pPr>
        <w:spacing w:line="360" w:lineRule="auto"/>
      </w:pPr>
      <w:r>
        <w:t>Projekto rengėja – Viešųjų pirkimų ir turto skyriaus vedėjo pavaduotoja A. Savickienė.</w:t>
      </w:r>
    </w:p>
    <w:p w14:paraId="6FEC371F" w14:textId="77777777" w:rsidR="00094D0E" w:rsidRDefault="00094D0E" w:rsidP="00094D0E">
      <w:pPr>
        <w:spacing w:line="360" w:lineRule="auto"/>
      </w:pPr>
      <w:r>
        <w:t>Pranešėja –Viešųjų pirkimų ir turto skyri</w:t>
      </w:r>
      <w:r w:rsidR="00027693">
        <w:t xml:space="preserve">aus </w:t>
      </w:r>
      <w:r w:rsidR="00A9366A">
        <w:t>vedėja Vilma Vilkickaitė</w:t>
      </w:r>
      <w:r>
        <w:t>.</w:t>
      </w:r>
      <w:r w:rsidRPr="003B16DC">
        <w:t xml:space="preserve">            </w:t>
      </w:r>
    </w:p>
    <w:p w14:paraId="540B9766" w14:textId="77777777" w:rsidR="00094D0E" w:rsidRDefault="00094D0E" w:rsidP="00094D0E"/>
    <w:p w14:paraId="5BBBF6B3" w14:textId="77777777" w:rsidR="00A266D1" w:rsidRDefault="00A266D1" w:rsidP="008B7E64">
      <w:pPr>
        <w:overflowPunct w:val="0"/>
        <w:autoSpaceDE w:val="0"/>
        <w:autoSpaceDN w:val="0"/>
        <w:adjustRightInd w:val="0"/>
      </w:pPr>
    </w:p>
    <w:p w14:paraId="54F41847" w14:textId="77777777" w:rsidR="007A2C54" w:rsidRDefault="007A2C54" w:rsidP="008B7E64">
      <w:pPr>
        <w:overflowPunct w:val="0"/>
        <w:autoSpaceDE w:val="0"/>
        <w:autoSpaceDN w:val="0"/>
        <w:adjustRightInd w:val="0"/>
      </w:pPr>
    </w:p>
    <w:p w14:paraId="3354412C" w14:textId="77777777" w:rsidR="007A2C54" w:rsidRDefault="007A2C54" w:rsidP="008B7E64">
      <w:pPr>
        <w:overflowPunct w:val="0"/>
        <w:autoSpaceDE w:val="0"/>
        <w:autoSpaceDN w:val="0"/>
        <w:adjustRightInd w:val="0"/>
      </w:pPr>
    </w:p>
    <w:p w14:paraId="4255059B" w14:textId="77777777" w:rsidR="00A266D1" w:rsidRDefault="00A266D1" w:rsidP="008B7E64">
      <w:pPr>
        <w:overflowPunct w:val="0"/>
        <w:autoSpaceDE w:val="0"/>
        <w:autoSpaceDN w:val="0"/>
        <w:adjustRightInd w:val="0"/>
      </w:pPr>
    </w:p>
    <w:p w14:paraId="52C4F63B" w14:textId="77777777" w:rsidR="002C62B6" w:rsidRDefault="002C62B6"/>
    <w:sectPr w:rsidR="002C62B6" w:rsidSect="00E54E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5117445">
    <w:abstractNumId w:val="1"/>
  </w:num>
  <w:num w:numId="2" w16cid:durableId="1700085348">
    <w:abstractNumId w:val="0"/>
  </w:num>
  <w:num w:numId="3" w16cid:durableId="1086072059">
    <w:abstractNumId w:val="2"/>
  </w:num>
  <w:num w:numId="4" w16cid:durableId="1145897444">
    <w:abstractNumId w:val="5"/>
  </w:num>
  <w:num w:numId="5" w16cid:durableId="1101414166">
    <w:abstractNumId w:val="4"/>
  </w:num>
  <w:num w:numId="6" w16cid:durableId="388068727">
    <w:abstractNumId w:val="3"/>
  </w:num>
  <w:num w:numId="7" w16cid:durableId="4971573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6683"/>
    <w:rsid w:val="000025CC"/>
    <w:rsid w:val="00022709"/>
    <w:rsid w:val="00023FC3"/>
    <w:rsid w:val="00027693"/>
    <w:rsid w:val="0003284E"/>
    <w:rsid w:val="00066D93"/>
    <w:rsid w:val="00080FDB"/>
    <w:rsid w:val="00082928"/>
    <w:rsid w:val="00086D89"/>
    <w:rsid w:val="00094D0E"/>
    <w:rsid w:val="000B14D0"/>
    <w:rsid w:val="000B2CD8"/>
    <w:rsid w:val="000B3D05"/>
    <w:rsid w:val="000D3455"/>
    <w:rsid w:val="000D3E42"/>
    <w:rsid w:val="001041D8"/>
    <w:rsid w:val="00110A1D"/>
    <w:rsid w:val="00112C7D"/>
    <w:rsid w:val="00115986"/>
    <w:rsid w:val="0012415D"/>
    <w:rsid w:val="0012446A"/>
    <w:rsid w:val="00126E08"/>
    <w:rsid w:val="00130508"/>
    <w:rsid w:val="00136CD1"/>
    <w:rsid w:val="00150C4C"/>
    <w:rsid w:val="00157084"/>
    <w:rsid w:val="001922BB"/>
    <w:rsid w:val="001A204E"/>
    <w:rsid w:val="001A23CA"/>
    <w:rsid w:val="001A3ACA"/>
    <w:rsid w:val="001E7A88"/>
    <w:rsid w:val="001F02E0"/>
    <w:rsid w:val="001F0CC4"/>
    <w:rsid w:val="001F6554"/>
    <w:rsid w:val="00214F3F"/>
    <w:rsid w:val="00220A77"/>
    <w:rsid w:val="00231A8D"/>
    <w:rsid w:val="0023370C"/>
    <w:rsid w:val="00233AD2"/>
    <w:rsid w:val="00250123"/>
    <w:rsid w:val="00260D9A"/>
    <w:rsid w:val="002652D3"/>
    <w:rsid w:val="00271E73"/>
    <w:rsid w:val="0028041B"/>
    <w:rsid w:val="00281922"/>
    <w:rsid w:val="002B6989"/>
    <w:rsid w:val="002C62B6"/>
    <w:rsid w:val="002F4FAF"/>
    <w:rsid w:val="002F50C0"/>
    <w:rsid w:val="00331FBB"/>
    <w:rsid w:val="0036016A"/>
    <w:rsid w:val="0036747B"/>
    <w:rsid w:val="003A1E71"/>
    <w:rsid w:val="003B08DC"/>
    <w:rsid w:val="003C11F8"/>
    <w:rsid w:val="003C4AC1"/>
    <w:rsid w:val="003E0129"/>
    <w:rsid w:val="003E1219"/>
    <w:rsid w:val="003F11F1"/>
    <w:rsid w:val="003F1694"/>
    <w:rsid w:val="003F3CDA"/>
    <w:rsid w:val="00406FFA"/>
    <w:rsid w:val="0041104A"/>
    <w:rsid w:val="00430C39"/>
    <w:rsid w:val="004312E6"/>
    <w:rsid w:val="004419A9"/>
    <w:rsid w:val="00445B3D"/>
    <w:rsid w:val="00445DF8"/>
    <w:rsid w:val="00450162"/>
    <w:rsid w:val="00467CAC"/>
    <w:rsid w:val="00476A1A"/>
    <w:rsid w:val="004836F9"/>
    <w:rsid w:val="004847D4"/>
    <w:rsid w:val="00485F31"/>
    <w:rsid w:val="00495AD3"/>
    <w:rsid w:val="004B6683"/>
    <w:rsid w:val="004C41EB"/>
    <w:rsid w:val="004D1CA3"/>
    <w:rsid w:val="004D53AC"/>
    <w:rsid w:val="004E49D3"/>
    <w:rsid w:val="004E6A43"/>
    <w:rsid w:val="00503133"/>
    <w:rsid w:val="00507321"/>
    <w:rsid w:val="0051370C"/>
    <w:rsid w:val="00522EC6"/>
    <w:rsid w:val="00524EAF"/>
    <w:rsid w:val="00537BDF"/>
    <w:rsid w:val="0054694A"/>
    <w:rsid w:val="00551ADC"/>
    <w:rsid w:val="00553B43"/>
    <w:rsid w:val="00556D7A"/>
    <w:rsid w:val="00575E86"/>
    <w:rsid w:val="0058008E"/>
    <w:rsid w:val="005842DD"/>
    <w:rsid w:val="00586DD3"/>
    <w:rsid w:val="005C4E5E"/>
    <w:rsid w:val="006054C1"/>
    <w:rsid w:val="0060680D"/>
    <w:rsid w:val="0061315B"/>
    <w:rsid w:val="0061376E"/>
    <w:rsid w:val="00641B10"/>
    <w:rsid w:val="00653AAD"/>
    <w:rsid w:val="00660B51"/>
    <w:rsid w:val="00663378"/>
    <w:rsid w:val="00666BF3"/>
    <w:rsid w:val="006722B8"/>
    <w:rsid w:val="00674663"/>
    <w:rsid w:val="006771AF"/>
    <w:rsid w:val="00680F30"/>
    <w:rsid w:val="006C3149"/>
    <w:rsid w:val="006E1813"/>
    <w:rsid w:val="0071315D"/>
    <w:rsid w:val="00726079"/>
    <w:rsid w:val="00760EDF"/>
    <w:rsid w:val="0076243C"/>
    <w:rsid w:val="00766D67"/>
    <w:rsid w:val="0079666A"/>
    <w:rsid w:val="0079701B"/>
    <w:rsid w:val="007A0370"/>
    <w:rsid w:val="007A2C54"/>
    <w:rsid w:val="007A5E73"/>
    <w:rsid w:val="007D5D02"/>
    <w:rsid w:val="008331A6"/>
    <w:rsid w:val="00835D64"/>
    <w:rsid w:val="00855FFC"/>
    <w:rsid w:val="0085600A"/>
    <w:rsid w:val="008700B1"/>
    <w:rsid w:val="00870A7A"/>
    <w:rsid w:val="0087288F"/>
    <w:rsid w:val="00873F43"/>
    <w:rsid w:val="0087751B"/>
    <w:rsid w:val="008A5BF9"/>
    <w:rsid w:val="008B1455"/>
    <w:rsid w:val="008B3EEE"/>
    <w:rsid w:val="008B43B5"/>
    <w:rsid w:val="008B7E64"/>
    <w:rsid w:val="008C2DB1"/>
    <w:rsid w:val="008D6540"/>
    <w:rsid w:val="008F7659"/>
    <w:rsid w:val="00912A23"/>
    <w:rsid w:val="009220C1"/>
    <w:rsid w:val="009417BD"/>
    <w:rsid w:val="009432E5"/>
    <w:rsid w:val="0095234E"/>
    <w:rsid w:val="00952E16"/>
    <w:rsid w:val="009A00BC"/>
    <w:rsid w:val="009A6451"/>
    <w:rsid w:val="009B3B9D"/>
    <w:rsid w:val="009E5B5C"/>
    <w:rsid w:val="00A00940"/>
    <w:rsid w:val="00A01C57"/>
    <w:rsid w:val="00A0487C"/>
    <w:rsid w:val="00A266D1"/>
    <w:rsid w:val="00A26F7D"/>
    <w:rsid w:val="00A31A45"/>
    <w:rsid w:val="00A3434D"/>
    <w:rsid w:val="00A422B6"/>
    <w:rsid w:val="00A53DE0"/>
    <w:rsid w:val="00A5786C"/>
    <w:rsid w:val="00A642E7"/>
    <w:rsid w:val="00A767FD"/>
    <w:rsid w:val="00A826AE"/>
    <w:rsid w:val="00A9366A"/>
    <w:rsid w:val="00A95EFC"/>
    <w:rsid w:val="00AA2FDE"/>
    <w:rsid w:val="00AA635A"/>
    <w:rsid w:val="00AB31A9"/>
    <w:rsid w:val="00AC0D22"/>
    <w:rsid w:val="00AE53D3"/>
    <w:rsid w:val="00B02C68"/>
    <w:rsid w:val="00B14BEA"/>
    <w:rsid w:val="00B32325"/>
    <w:rsid w:val="00B32710"/>
    <w:rsid w:val="00B40FCE"/>
    <w:rsid w:val="00B5207F"/>
    <w:rsid w:val="00B53E94"/>
    <w:rsid w:val="00B644D6"/>
    <w:rsid w:val="00B7617A"/>
    <w:rsid w:val="00B81D19"/>
    <w:rsid w:val="00B90AC8"/>
    <w:rsid w:val="00B933C2"/>
    <w:rsid w:val="00BA796C"/>
    <w:rsid w:val="00BA7F45"/>
    <w:rsid w:val="00BC0F7E"/>
    <w:rsid w:val="00BC339E"/>
    <w:rsid w:val="00BD4542"/>
    <w:rsid w:val="00BD5748"/>
    <w:rsid w:val="00BE0797"/>
    <w:rsid w:val="00BE4557"/>
    <w:rsid w:val="00C0220E"/>
    <w:rsid w:val="00C255B4"/>
    <w:rsid w:val="00C35173"/>
    <w:rsid w:val="00C35368"/>
    <w:rsid w:val="00C53125"/>
    <w:rsid w:val="00C53F37"/>
    <w:rsid w:val="00C61B9F"/>
    <w:rsid w:val="00C632F1"/>
    <w:rsid w:val="00C67E54"/>
    <w:rsid w:val="00C74394"/>
    <w:rsid w:val="00C748FC"/>
    <w:rsid w:val="00C838CD"/>
    <w:rsid w:val="00C96008"/>
    <w:rsid w:val="00CA693B"/>
    <w:rsid w:val="00CA6EB4"/>
    <w:rsid w:val="00CB0BB7"/>
    <w:rsid w:val="00CB4124"/>
    <w:rsid w:val="00CE5D32"/>
    <w:rsid w:val="00D0127E"/>
    <w:rsid w:val="00D05F7D"/>
    <w:rsid w:val="00D12595"/>
    <w:rsid w:val="00D13762"/>
    <w:rsid w:val="00D34145"/>
    <w:rsid w:val="00D404A3"/>
    <w:rsid w:val="00D4134E"/>
    <w:rsid w:val="00D432F3"/>
    <w:rsid w:val="00D62AE7"/>
    <w:rsid w:val="00D659A6"/>
    <w:rsid w:val="00D9718D"/>
    <w:rsid w:val="00E06413"/>
    <w:rsid w:val="00E06DBC"/>
    <w:rsid w:val="00E230D4"/>
    <w:rsid w:val="00E43CCE"/>
    <w:rsid w:val="00E4453C"/>
    <w:rsid w:val="00E54EB5"/>
    <w:rsid w:val="00E727BB"/>
    <w:rsid w:val="00E75D37"/>
    <w:rsid w:val="00E75E31"/>
    <w:rsid w:val="00EA7694"/>
    <w:rsid w:val="00EE170D"/>
    <w:rsid w:val="00EE3553"/>
    <w:rsid w:val="00F01B41"/>
    <w:rsid w:val="00F0257D"/>
    <w:rsid w:val="00F170AC"/>
    <w:rsid w:val="00F17568"/>
    <w:rsid w:val="00F262BB"/>
    <w:rsid w:val="00F323B6"/>
    <w:rsid w:val="00F37F89"/>
    <w:rsid w:val="00F55222"/>
    <w:rsid w:val="00F61F74"/>
    <w:rsid w:val="00FB1B9F"/>
    <w:rsid w:val="00FB3AF4"/>
    <w:rsid w:val="00FB7CE3"/>
    <w:rsid w:val="00FD0D84"/>
    <w:rsid w:val="00FD4B4D"/>
    <w:rsid w:val="00FE4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57CDB"/>
  <w15:docId w15:val="{A32A72D8-E126-4259-A3BA-9CD1FB00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9346A-CBD2-4D2A-A67E-036A6CB4D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7624</Words>
  <Characters>4347</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2022-03-28T07:58:00Z</cp:lastPrinted>
  <dcterms:created xsi:type="dcterms:W3CDTF">2022-04-21T10:29:00Z</dcterms:created>
  <dcterms:modified xsi:type="dcterms:W3CDTF">2022-04-21T10:29:00Z</dcterms:modified>
</cp:coreProperties>
</file>